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022FB" w14:textId="35723300" w:rsidR="00A363D2" w:rsidRDefault="00A363D2" w:rsidP="00944675">
      <w:pPr>
        <w:rPr>
          <w:rFonts w:ascii="Tahoma" w:hAnsi="Tahoma" w:cs="Tahoma"/>
          <w:sz w:val="28"/>
        </w:rPr>
      </w:pPr>
      <w:r w:rsidRPr="00A363D2">
        <w:rPr>
          <w:rFonts w:ascii="Tahoma" w:hAnsi="Tahoma" w:cs="Tahoma"/>
          <w:b/>
          <w:sz w:val="28"/>
        </w:rPr>
        <w:t>Wells</w:t>
      </w:r>
      <w:r w:rsidRPr="00A363D2">
        <w:rPr>
          <w:rFonts w:ascii="Tahoma" w:hAnsi="Tahoma" w:cs="Tahoma"/>
          <w:sz w:val="28"/>
        </w:rPr>
        <w:t xml:space="preserve"> - John 1:4-5; John 7:38-39</w:t>
      </w:r>
      <w:r w:rsidRPr="00A363D2">
        <w:rPr>
          <w:rFonts w:ascii="Tahoma" w:hAnsi="Tahoma" w:cs="Tahoma"/>
          <w:sz w:val="28"/>
        </w:rPr>
        <w:br/>
        <w:t>Pray for wells of the Spirit to overflow &amp; for the Word to take flight covering the breadth of the earth.</w:t>
      </w:r>
      <w:r w:rsidRPr="00A363D2">
        <w:rPr>
          <w:rFonts w:ascii="Tahoma" w:hAnsi="Tahoma" w:cs="Tahoma"/>
          <w:sz w:val="28"/>
        </w:rPr>
        <w:br/>
      </w:r>
      <w:r w:rsidRPr="00A363D2">
        <w:rPr>
          <w:rFonts w:ascii="Tahoma" w:hAnsi="Tahoma" w:cs="Tahoma"/>
          <w:sz w:val="28"/>
        </w:rPr>
        <w:br/>
      </w:r>
      <w:r w:rsidRPr="00A363D2">
        <w:rPr>
          <w:rFonts w:ascii="Tahoma" w:hAnsi="Tahoma" w:cs="Tahoma"/>
          <w:b/>
          <w:sz w:val="28"/>
        </w:rPr>
        <w:t>Worship</w:t>
      </w:r>
      <w:r w:rsidRPr="00A363D2">
        <w:rPr>
          <w:rFonts w:ascii="Tahoma" w:hAnsi="Tahoma" w:cs="Tahoma"/>
          <w:sz w:val="28"/>
        </w:rPr>
        <w:t xml:space="preserve"> - 1 Chron. 29:11</w:t>
      </w:r>
      <w:r w:rsidRPr="00A363D2">
        <w:rPr>
          <w:rFonts w:ascii="Tahoma" w:hAnsi="Tahoma" w:cs="Tahoma"/>
          <w:sz w:val="28"/>
        </w:rPr>
        <w:br/>
        <w:t xml:space="preserve">Pray that people would fix their heart on and form their thoughts with </w:t>
      </w:r>
      <w:r w:rsidRPr="00944675">
        <w:rPr>
          <w:rFonts w:ascii="Tahoma" w:hAnsi="Tahoma" w:cs="Tahoma"/>
          <w:noProof/>
          <w:sz w:val="28"/>
        </w:rPr>
        <w:t>worship</w:t>
      </w:r>
      <w:r w:rsidRPr="00A363D2">
        <w:rPr>
          <w:rFonts w:ascii="Tahoma" w:hAnsi="Tahoma" w:cs="Tahoma"/>
          <w:sz w:val="28"/>
        </w:rPr>
        <w:t xml:space="preserve"> of </w:t>
      </w:r>
      <w:r w:rsidRPr="00944675">
        <w:rPr>
          <w:rFonts w:ascii="Tahoma" w:hAnsi="Tahoma" w:cs="Tahoma"/>
          <w:noProof/>
          <w:sz w:val="28"/>
        </w:rPr>
        <w:t>who</w:t>
      </w:r>
      <w:r w:rsidRPr="00A363D2">
        <w:rPr>
          <w:rFonts w:ascii="Tahoma" w:hAnsi="Tahoma" w:cs="Tahoma"/>
          <w:sz w:val="28"/>
        </w:rPr>
        <w:t xml:space="preserve"> God is: worshiping Him in Spirit and </w:t>
      </w:r>
      <w:r w:rsidRPr="00944675">
        <w:rPr>
          <w:rFonts w:ascii="Tahoma" w:hAnsi="Tahoma" w:cs="Tahoma"/>
          <w:noProof/>
          <w:sz w:val="28"/>
        </w:rPr>
        <w:t>in</w:t>
      </w:r>
      <w:r w:rsidRPr="00A363D2">
        <w:rPr>
          <w:rFonts w:ascii="Tahoma" w:hAnsi="Tahoma" w:cs="Tahoma"/>
          <w:sz w:val="28"/>
        </w:rPr>
        <w:t xml:space="preserve"> Truth.</w:t>
      </w:r>
      <w:r>
        <w:rPr>
          <w:rFonts w:ascii="Tahoma" w:hAnsi="Tahoma" w:cs="Tahoma"/>
          <w:sz w:val="28"/>
        </w:rPr>
        <w:t xml:space="preserve">  </w:t>
      </w:r>
      <w:r w:rsidRPr="00A363D2">
        <w:rPr>
          <w:rFonts w:ascii="Tahoma" w:hAnsi="Tahoma" w:cs="Tahoma"/>
          <w:sz w:val="28"/>
        </w:rPr>
        <w:br/>
      </w:r>
      <w:r w:rsidRPr="00A363D2">
        <w:rPr>
          <w:rFonts w:ascii="Tahoma" w:hAnsi="Tahoma" w:cs="Tahoma"/>
          <w:sz w:val="28"/>
        </w:rPr>
        <w:br/>
      </w:r>
      <w:r w:rsidRPr="00A363D2">
        <w:rPr>
          <w:rFonts w:ascii="Tahoma" w:hAnsi="Tahoma" w:cs="Tahoma"/>
          <w:b/>
          <w:sz w:val="28"/>
        </w:rPr>
        <w:t>Timing</w:t>
      </w:r>
      <w:r w:rsidRPr="00A363D2">
        <w:rPr>
          <w:rFonts w:ascii="Tahoma" w:hAnsi="Tahoma" w:cs="Tahoma"/>
          <w:sz w:val="28"/>
        </w:rPr>
        <w:t xml:space="preserve"> - Eccl. 8:5</w:t>
      </w:r>
      <w:r w:rsidRPr="00A363D2">
        <w:rPr>
          <w:rFonts w:ascii="Tahoma" w:hAnsi="Tahoma" w:cs="Tahoma"/>
          <w:sz w:val="28"/>
        </w:rPr>
        <w:br/>
        <w:t xml:space="preserve">Pray for the rising </w:t>
      </w:r>
      <w:r w:rsidRPr="00944675">
        <w:rPr>
          <w:rFonts w:ascii="Tahoma" w:hAnsi="Tahoma" w:cs="Tahoma"/>
          <w:noProof/>
          <w:sz w:val="28"/>
        </w:rPr>
        <w:t>up</w:t>
      </w:r>
      <w:r w:rsidRPr="00A363D2">
        <w:rPr>
          <w:rFonts w:ascii="Tahoma" w:hAnsi="Tahoma" w:cs="Tahoma"/>
          <w:sz w:val="28"/>
        </w:rPr>
        <w:t xml:space="preserve"> of wise hearts to know proper times, procedures and purposes. Ask for releasing of understanding for God‘s timetable and His agenda.</w:t>
      </w:r>
      <w:r w:rsidRPr="00A363D2">
        <w:rPr>
          <w:rFonts w:ascii="Tahoma" w:hAnsi="Tahoma" w:cs="Tahoma"/>
          <w:sz w:val="28"/>
        </w:rPr>
        <w:br/>
      </w:r>
      <w:r w:rsidRPr="00A363D2">
        <w:rPr>
          <w:rFonts w:ascii="Tahoma" w:hAnsi="Tahoma" w:cs="Tahoma"/>
          <w:sz w:val="28"/>
        </w:rPr>
        <w:br/>
      </w:r>
      <w:r w:rsidRPr="00A363D2">
        <w:rPr>
          <w:rFonts w:ascii="Tahoma" w:hAnsi="Tahoma" w:cs="Tahoma"/>
          <w:b/>
          <w:sz w:val="28"/>
        </w:rPr>
        <w:t xml:space="preserve">Rest </w:t>
      </w:r>
      <w:r w:rsidRPr="00A363D2">
        <w:rPr>
          <w:rFonts w:ascii="Tahoma" w:hAnsi="Tahoma" w:cs="Tahoma"/>
          <w:sz w:val="28"/>
        </w:rPr>
        <w:t>- Prov. 3:5-6; Ps. 9:10</w:t>
      </w:r>
      <w:r w:rsidRPr="00A363D2">
        <w:rPr>
          <w:rFonts w:ascii="Tahoma" w:hAnsi="Tahoma" w:cs="Tahoma"/>
          <w:sz w:val="28"/>
        </w:rPr>
        <w:br/>
        <w:t xml:space="preserve">Pray for an </w:t>
      </w:r>
      <w:r w:rsidRPr="00944675">
        <w:rPr>
          <w:rFonts w:ascii="Tahoma" w:hAnsi="Tahoma" w:cs="Tahoma"/>
          <w:noProof/>
          <w:sz w:val="28"/>
        </w:rPr>
        <w:t>establishing</w:t>
      </w:r>
      <w:r w:rsidRPr="00A363D2">
        <w:rPr>
          <w:rFonts w:ascii="Tahoma" w:hAnsi="Tahoma" w:cs="Tahoma"/>
          <w:sz w:val="28"/>
        </w:rPr>
        <w:t xml:space="preserve"> of God’s perspective and </w:t>
      </w:r>
      <w:r w:rsidRPr="00944675">
        <w:rPr>
          <w:rFonts w:ascii="Tahoma" w:hAnsi="Tahoma" w:cs="Tahoma"/>
          <w:noProof/>
          <w:sz w:val="28"/>
        </w:rPr>
        <w:t>a revealing</w:t>
      </w:r>
      <w:r w:rsidRPr="00A363D2">
        <w:rPr>
          <w:rFonts w:ascii="Tahoma" w:hAnsi="Tahoma" w:cs="Tahoma"/>
          <w:sz w:val="28"/>
        </w:rPr>
        <w:t xml:space="preserve"> of His Name. Pray for an uncovering of distrust in hearts. Call forth </w:t>
      </w:r>
      <w:r w:rsidRPr="00944675">
        <w:rPr>
          <w:rFonts w:ascii="Tahoma" w:hAnsi="Tahoma" w:cs="Tahoma"/>
          <w:noProof/>
          <w:sz w:val="28"/>
        </w:rPr>
        <w:t>hearts</w:t>
      </w:r>
      <w:r w:rsidRPr="00A363D2">
        <w:rPr>
          <w:rFonts w:ascii="Tahoma" w:hAnsi="Tahoma" w:cs="Tahoma"/>
          <w:sz w:val="28"/>
        </w:rPr>
        <w:t xml:space="preserve"> that trust and rely on God.</w:t>
      </w:r>
      <w:r w:rsidRPr="00A363D2">
        <w:rPr>
          <w:rFonts w:ascii="Tahoma" w:hAnsi="Tahoma" w:cs="Tahoma"/>
          <w:sz w:val="28"/>
        </w:rPr>
        <w:br/>
      </w:r>
      <w:r w:rsidRPr="00A363D2">
        <w:rPr>
          <w:rFonts w:ascii="Tahoma" w:hAnsi="Tahoma" w:cs="Tahoma"/>
          <w:sz w:val="28"/>
        </w:rPr>
        <w:br/>
      </w:r>
      <w:r w:rsidRPr="00A363D2">
        <w:rPr>
          <w:rFonts w:ascii="Tahoma" w:hAnsi="Tahoma" w:cs="Tahoma"/>
          <w:b/>
          <w:sz w:val="28"/>
        </w:rPr>
        <w:t>Provision</w:t>
      </w:r>
      <w:r w:rsidRPr="00A363D2">
        <w:rPr>
          <w:rFonts w:ascii="Tahoma" w:hAnsi="Tahoma" w:cs="Tahoma"/>
          <w:sz w:val="28"/>
        </w:rPr>
        <w:t xml:space="preserve"> - Ps. 37:25 &amp; Ps. 91; Luke 12:31-32</w:t>
      </w:r>
      <w:r w:rsidRPr="00A363D2">
        <w:rPr>
          <w:rFonts w:ascii="Tahoma" w:hAnsi="Tahoma" w:cs="Tahoma"/>
          <w:sz w:val="28"/>
        </w:rPr>
        <w:br/>
        <w:t xml:space="preserve">Pray for a revelation of stewardship that frees God’s people to release </w:t>
      </w:r>
      <w:r w:rsidRPr="00944675">
        <w:rPr>
          <w:rFonts w:ascii="Tahoma" w:hAnsi="Tahoma" w:cs="Tahoma"/>
          <w:noProof/>
          <w:sz w:val="28"/>
        </w:rPr>
        <w:t>greater</w:t>
      </w:r>
      <w:r w:rsidRPr="00A363D2">
        <w:rPr>
          <w:rFonts w:ascii="Tahoma" w:hAnsi="Tahoma" w:cs="Tahoma"/>
          <w:sz w:val="28"/>
        </w:rPr>
        <w:t xml:space="preserve"> resources. Ask for Kingdom provision to be </w:t>
      </w:r>
      <w:r w:rsidRPr="00944675">
        <w:rPr>
          <w:rFonts w:ascii="Tahoma" w:hAnsi="Tahoma" w:cs="Tahoma"/>
          <w:noProof/>
          <w:sz w:val="28"/>
        </w:rPr>
        <w:t>released</w:t>
      </w:r>
      <w:r w:rsidRPr="00A363D2">
        <w:rPr>
          <w:rFonts w:ascii="Tahoma" w:hAnsi="Tahoma" w:cs="Tahoma"/>
          <w:sz w:val="28"/>
        </w:rPr>
        <w:t xml:space="preserve"> and assignments to move forward in faith. Petition for protection and traveling mercies for all involved. Ask the Lord of Hosts to send His angels to keep and support His people.</w:t>
      </w:r>
      <w:r w:rsidRPr="00A363D2">
        <w:rPr>
          <w:rFonts w:ascii="Tahoma" w:hAnsi="Tahoma" w:cs="Tahoma"/>
          <w:sz w:val="28"/>
        </w:rPr>
        <w:br/>
      </w:r>
      <w:r w:rsidRPr="00A363D2">
        <w:rPr>
          <w:rFonts w:ascii="Tahoma" w:hAnsi="Tahoma" w:cs="Tahoma"/>
          <w:sz w:val="28"/>
        </w:rPr>
        <w:br/>
      </w:r>
      <w:r w:rsidRPr="00A363D2">
        <w:rPr>
          <w:rFonts w:ascii="Tahoma" w:hAnsi="Tahoma" w:cs="Tahoma"/>
          <w:b/>
          <w:sz w:val="28"/>
        </w:rPr>
        <w:t>Position</w:t>
      </w:r>
      <w:r w:rsidRPr="00A363D2">
        <w:rPr>
          <w:rFonts w:ascii="Tahoma" w:hAnsi="Tahoma" w:cs="Tahoma"/>
          <w:sz w:val="28"/>
        </w:rPr>
        <w:t xml:space="preserve"> - Eph. 2:6; Jude 21-23</w:t>
      </w:r>
      <w:r w:rsidRPr="00A363D2">
        <w:rPr>
          <w:rFonts w:ascii="Tahoma" w:hAnsi="Tahoma" w:cs="Tahoma"/>
          <w:sz w:val="28"/>
        </w:rPr>
        <w:br/>
        <w:t>Pray for the Church to recognize her Kingdom authority and responsibility. Pray for identity as sons and daughters and a desire to live fully in freedom and fruitfulness.</w:t>
      </w:r>
      <w:r w:rsidRPr="00A363D2">
        <w:rPr>
          <w:rFonts w:ascii="Tahoma" w:hAnsi="Tahoma" w:cs="Tahoma"/>
          <w:sz w:val="28"/>
        </w:rPr>
        <w:br/>
      </w:r>
      <w:r w:rsidRPr="00A363D2">
        <w:rPr>
          <w:rFonts w:ascii="Tahoma" w:hAnsi="Tahoma" w:cs="Tahoma"/>
          <w:sz w:val="28"/>
        </w:rPr>
        <w:br/>
      </w:r>
      <w:r w:rsidRPr="00A363D2">
        <w:rPr>
          <w:rFonts w:ascii="Tahoma" w:hAnsi="Tahoma" w:cs="Tahoma"/>
          <w:b/>
          <w:sz w:val="28"/>
        </w:rPr>
        <w:t xml:space="preserve">Unity </w:t>
      </w:r>
      <w:r w:rsidRPr="00A363D2">
        <w:rPr>
          <w:rFonts w:ascii="Tahoma" w:hAnsi="Tahoma" w:cs="Tahoma"/>
          <w:sz w:val="28"/>
        </w:rPr>
        <w:t>- John 17:23; Colossians 3:13</w:t>
      </w:r>
      <w:r w:rsidRPr="00A363D2">
        <w:rPr>
          <w:rFonts w:ascii="Tahoma" w:hAnsi="Tahoma" w:cs="Tahoma"/>
          <w:sz w:val="28"/>
        </w:rPr>
        <w:br/>
        <w:t xml:space="preserve">Pray for divine connections and relationships to be forged mending divisive thoughts and calloused hearts. Pray that forgiveness and reconciliation become </w:t>
      </w:r>
      <w:r w:rsidRPr="00944675">
        <w:rPr>
          <w:rFonts w:ascii="Tahoma" w:hAnsi="Tahoma" w:cs="Tahoma"/>
          <w:noProof/>
          <w:sz w:val="28"/>
        </w:rPr>
        <w:t>priority</w:t>
      </w:r>
      <w:r w:rsidRPr="00944675">
        <w:rPr>
          <w:rFonts w:ascii="Tahoma" w:hAnsi="Tahoma" w:cs="Tahoma"/>
          <w:sz w:val="28"/>
        </w:rPr>
        <w:t>,</w:t>
      </w:r>
      <w:r w:rsidRPr="00A363D2">
        <w:rPr>
          <w:rFonts w:ascii="Tahoma" w:hAnsi="Tahoma" w:cs="Tahoma"/>
          <w:sz w:val="28"/>
        </w:rPr>
        <w:t xml:space="preserve"> producing Kingdom strategies.</w:t>
      </w:r>
      <w:bookmarkStart w:id="0" w:name="_GoBack"/>
      <w:bookmarkEnd w:id="0"/>
    </w:p>
    <w:p w14:paraId="3D43036F" w14:textId="32F3637C" w:rsidR="00A363D2" w:rsidRPr="00A363D2" w:rsidRDefault="00A363D2" w:rsidP="00944675">
      <w:pPr>
        <w:rPr>
          <w:rFonts w:ascii="Tahoma" w:hAnsi="Tahoma" w:cs="Tahoma"/>
          <w:sz w:val="28"/>
        </w:rPr>
      </w:pPr>
    </w:p>
    <w:sectPr w:rsidR="00A363D2" w:rsidRPr="00A363D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68677" w14:textId="77777777" w:rsidR="00735B73" w:rsidRDefault="00735B73" w:rsidP="00944675">
      <w:pPr>
        <w:spacing w:after="0" w:line="240" w:lineRule="auto"/>
      </w:pPr>
      <w:r>
        <w:separator/>
      </w:r>
    </w:p>
  </w:endnote>
  <w:endnote w:type="continuationSeparator" w:id="0">
    <w:p w14:paraId="1ABD0BCF" w14:textId="77777777" w:rsidR="00735B73" w:rsidRDefault="00735B73" w:rsidP="00944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5BEF2" w14:textId="77777777" w:rsidR="00735B73" w:rsidRDefault="00735B73" w:rsidP="00944675">
      <w:pPr>
        <w:spacing w:after="0" w:line="240" w:lineRule="auto"/>
      </w:pPr>
      <w:r>
        <w:separator/>
      </w:r>
    </w:p>
  </w:footnote>
  <w:footnote w:type="continuationSeparator" w:id="0">
    <w:p w14:paraId="77A7D1F4" w14:textId="77777777" w:rsidR="00735B73" w:rsidRDefault="00735B73" w:rsidP="00944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D3F89" w14:textId="39CAD4AF" w:rsidR="00944675" w:rsidRDefault="00944675" w:rsidP="00944675">
    <w:pPr>
      <w:pStyle w:val="Header"/>
    </w:pPr>
    <w:r w:rsidRPr="00944675">
      <w:rPr>
        <w:rFonts w:ascii="Tahoma" w:hAnsi="Tahoma" w:cs="Tahoma"/>
        <w:b/>
        <w:sz w:val="28"/>
      </w:rPr>
      <w:t>Upper Room Prayer Model</w:t>
    </w:r>
    <w:r>
      <w:rPr>
        <w:rFonts w:ascii="Tahoma" w:hAnsi="Tahoma" w:cs="Tahoma"/>
        <w:sz w:val="28"/>
      </w:rPr>
      <w:t xml:space="preserve">                                               </w:t>
    </w:r>
    <w:r w:rsidRPr="00944675">
      <w:rPr>
        <w:rFonts w:ascii="Tahoma" w:hAnsi="Tahoma" w:cs="Tahoma"/>
        <w:i/>
        <w:sz w:val="28"/>
      </w:rPr>
      <w:t>March 2018</w:t>
    </w:r>
    <w:r w:rsidRPr="00A363D2">
      <w:rPr>
        <w:rFonts w:ascii="Tahoma" w:hAnsi="Tahoma" w:cs="Tahoma"/>
        <w:sz w:val="2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xtjA1NzexNLMwMzZR0lEKTi0uzszPAykwqgUAv/aypiwAAAA="/>
  </w:docVars>
  <w:rsids>
    <w:rsidRoot w:val="00A363D2"/>
    <w:rsid w:val="00735B73"/>
    <w:rsid w:val="007B08B5"/>
    <w:rsid w:val="00944675"/>
    <w:rsid w:val="00A271C6"/>
    <w:rsid w:val="00A363D2"/>
    <w:rsid w:val="00CC26AD"/>
    <w:rsid w:val="00D91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3B391"/>
  <w15:chartTrackingRefBased/>
  <w15:docId w15:val="{9B04111F-B794-4AB2-A628-5DFE669E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675"/>
  </w:style>
  <w:style w:type="paragraph" w:styleId="Footer">
    <w:name w:val="footer"/>
    <w:basedOn w:val="Normal"/>
    <w:link w:val="FooterChar"/>
    <w:uiPriority w:val="99"/>
    <w:unhideWhenUsed/>
    <w:rsid w:val="00944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Gibson</dc:creator>
  <cp:keywords/>
  <dc:description/>
  <cp:lastModifiedBy>Amore D'Angelo</cp:lastModifiedBy>
  <cp:revision>2</cp:revision>
  <dcterms:created xsi:type="dcterms:W3CDTF">2018-03-13T18:44:00Z</dcterms:created>
  <dcterms:modified xsi:type="dcterms:W3CDTF">2018-03-13T18:44:00Z</dcterms:modified>
</cp:coreProperties>
</file>