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2C" w:rsidRDefault="00184F2C" w:rsidP="00184F2C">
      <w:pPr>
        <w:shd w:val="clear" w:color="auto" w:fill="FFFFFF"/>
        <w:spacing w:after="0" w:line="240" w:lineRule="auto"/>
        <w:jc w:val="center"/>
        <w:rPr>
          <w:rFonts w:ascii="Verdana" w:eastAsia="Times New Roman" w:hAnsi="Verdana" w:cstheme="minorHAnsi"/>
          <w:b/>
          <w:color w:val="222222"/>
          <w:sz w:val="24"/>
          <w:szCs w:val="20"/>
        </w:rPr>
      </w:pPr>
    </w:p>
    <w:p w:rsidR="00184F2C" w:rsidRPr="00184F2C" w:rsidRDefault="00184F2C" w:rsidP="00184F2C">
      <w:pPr>
        <w:shd w:val="clear" w:color="auto" w:fill="FFFFFF"/>
        <w:spacing w:after="0" w:line="240" w:lineRule="auto"/>
        <w:jc w:val="center"/>
        <w:rPr>
          <w:rFonts w:ascii="Verdana" w:eastAsia="Times New Roman" w:hAnsi="Verdana" w:cstheme="minorHAnsi"/>
          <w:color w:val="222222"/>
          <w:sz w:val="24"/>
          <w:szCs w:val="20"/>
        </w:rPr>
      </w:pPr>
      <w:r w:rsidRPr="00184F2C">
        <w:rPr>
          <w:rFonts w:ascii="Verdana" w:eastAsia="Times New Roman" w:hAnsi="Verdana" w:cstheme="minorHAnsi"/>
          <w:b/>
          <w:color w:val="222222"/>
          <w:sz w:val="24"/>
          <w:szCs w:val="20"/>
        </w:rPr>
        <w:t xml:space="preserve">The Pillar on </w:t>
      </w:r>
      <w:r w:rsidR="00521E2B" w:rsidRPr="00184F2C">
        <w:rPr>
          <w:rFonts w:ascii="Verdana" w:eastAsia="Times New Roman" w:hAnsi="Verdana" w:cstheme="minorHAnsi"/>
          <w:b/>
          <w:color w:val="222222"/>
          <w:sz w:val="24"/>
          <w:szCs w:val="20"/>
        </w:rPr>
        <w:t>Partnership</w:t>
      </w:r>
    </w:p>
    <w:p w:rsidR="00184F2C" w:rsidRDefault="00184F2C" w:rsidP="00184F2C">
      <w:pPr>
        <w:shd w:val="clear" w:color="auto" w:fill="FFFFFF"/>
        <w:spacing w:after="0" w:line="240" w:lineRule="auto"/>
        <w:jc w:val="both"/>
        <w:rPr>
          <w:rFonts w:ascii="Verdana" w:eastAsia="Times New Roman" w:hAnsi="Verdana" w:cstheme="minorHAnsi"/>
          <w:color w:val="222222"/>
          <w:sz w:val="20"/>
          <w:szCs w:val="20"/>
        </w:rPr>
      </w:pPr>
    </w:p>
    <w:p w:rsidR="00E371CE" w:rsidRPr="00184F2C" w:rsidRDefault="00433F5E" w:rsidP="00184F2C">
      <w:pPr>
        <w:shd w:val="clear" w:color="auto" w:fill="FFFFFF"/>
        <w:spacing w:after="0" w:line="240" w:lineRule="auto"/>
        <w:jc w:val="both"/>
        <w:rPr>
          <w:rFonts w:ascii="Verdana" w:eastAsia="Times New Roman" w:hAnsi="Verdana" w:cstheme="minorHAnsi"/>
          <w:color w:val="222222"/>
          <w:sz w:val="20"/>
          <w:szCs w:val="20"/>
        </w:rPr>
      </w:pPr>
      <w:r w:rsidRPr="00184F2C">
        <w:rPr>
          <w:rFonts w:ascii="Verdana" w:eastAsia="Times New Roman" w:hAnsi="Verdana" w:cstheme="minorHAnsi"/>
          <w:color w:val="000000"/>
          <w:sz w:val="20"/>
          <w:szCs w:val="20"/>
        </w:rPr>
        <w:t>The I</w:t>
      </w:r>
      <w:r w:rsidR="00E371CE" w:rsidRPr="00184F2C">
        <w:rPr>
          <w:rFonts w:ascii="Verdana" w:eastAsia="Times New Roman" w:hAnsi="Verdana" w:cstheme="minorHAnsi"/>
          <w:color w:val="000000"/>
          <w:sz w:val="20"/>
          <w:szCs w:val="20"/>
        </w:rPr>
        <w:t>ntercessor becomes God’s Partner and is willing to express His heart in whatever way He sees fit to express it.  The partnership eventually becomes the greatest joy, passion and desire to be able to give pleasure to Him and receive intimacy from Him in the process.</w:t>
      </w:r>
    </w:p>
    <w:p w:rsidR="00E371CE" w:rsidRPr="00184F2C" w:rsidRDefault="00E371CE" w:rsidP="00184F2C">
      <w:pPr>
        <w:shd w:val="clear" w:color="auto" w:fill="FFFFFF"/>
        <w:spacing w:after="0" w:line="240" w:lineRule="auto"/>
        <w:jc w:val="both"/>
        <w:rPr>
          <w:rFonts w:ascii="Verdana" w:eastAsia="Times New Roman" w:hAnsi="Verdana" w:cstheme="minorHAnsi"/>
          <w:color w:val="000080"/>
          <w:sz w:val="20"/>
          <w:szCs w:val="20"/>
        </w:rPr>
      </w:pPr>
      <w:r w:rsidRPr="00184F2C">
        <w:rPr>
          <w:rFonts w:ascii="Verdana" w:eastAsia="Times New Roman" w:hAnsi="Verdana" w:cstheme="minorHAnsi"/>
          <w:color w:val="000000"/>
          <w:sz w:val="20"/>
          <w:szCs w:val="20"/>
        </w:rPr>
        <w:t> </w:t>
      </w:r>
    </w:p>
    <w:p w:rsidR="00E371CE" w:rsidRPr="00184F2C" w:rsidRDefault="00E371CE" w:rsidP="00184F2C">
      <w:pPr>
        <w:shd w:val="clear" w:color="auto" w:fill="FFFFFF"/>
        <w:spacing w:after="0" w:line="240" w:lineRule="auto"/>
        <w:ind w:left="720"/>
        <w:jc w:val="both"/>
        <w:rPr>
          <w:rFonts w:ascii="Verdana" w:eastAsia="Times New Roman" w:hAnsi="Verdana" w:cstheme="minorHAnsi"/>
          <w:b/>
          <w:color w:val="000080"/>
          <w:sz w:val="20"/>
          <w:szCs w:val="20"/>
        </w:rPr>
      </w:pPr>
      <w:r w:rsidRPr="00184F2C">
        <w:rPr>
          <w:rFonts w:ascii="Verdana" w:eastAsia="Times New Roman" w:hAnsi="Verdana" w:cstheme="minorHAnsi"/>
          <w:b/>
          <w:iCs/>
          <w:color w:val="000000"/>
          <w:sz w:val="20"/>
          <w:szCs w:val="20"/>
        </w:rPr>
        <w:t>Ex 33:12-17 NLT</w:t>
      </w:r>
    </w:p>
    <w:p w:rsidR="00E371CE" w:rsidRPr="00184F2C" w:rsidRDefault="00E371CE" w:rsidP="00184F2C">
      <w:pPr>
        <w:shd w:val="clear" w:color="auto" w:fill="FFFFFF"/>
        <w:spacing w:after="0" w:line="240" w:lineRule="auto"/>
        <w:ind w:left="720"/>
        <w:jc w:val="both"/>
        <w:rPr>
          <w:rFonts w:ascii="Verdana" w:eastAsia="Times New Roman" w:hAnsi="Verdana" w:cstheme="minorHAnsi"/>
          <w:color w:val="000080"/>
          <w:sz w:val="20"/>
          <w:szCs w:val="20"/>
        </w:rPr>
      </w:pPr>
      <w:r w:rsidRPr="00184F2C">
        <w:rPr>
          <w:rFonts w:ascii="Verdana" w:eastAsia="Times New Roman" w:hAnsi="Verdana" w:cstheme="minorHAnsi"/>
          <w:i/>
          <w:iCs/>
          <w:color w:val="000000"/>
          <w:sz w:val="20"/>
          <w:szCs w:val="20"/>
        </w:rPr>
        <w:t> </w:t>
      </w:r>
    </w:p>
    <w:p w:rsidR="00E371CE" w:rsidRPr="00184F2C" w:rsidRDefault="00E371CE" w:rsidP="00184F2C">
      <w:pPr>
        <w:shd w:val="clear" w:color="auto" w:fill="FFFFFF"/>
        <w:spacing w:after="0" w:line="240" w:lineRule="auto"/>
        <w:ind w:left="720"/>
        <w:jc w:val="both"/>
        <w:rPr>
          <w:rFonts w:ascii="Verdana" w:eastAsia="Times New Roman" w:hAnsi="Verdana" w:cstheme="minorHAnsi"/>
          <w:color w:val="943634" w:themeColor="accent2" w:themeShade="BF"/>
          <w:sz w:val="20"/>
          <w:szCs w:val="20"/>
        </w:rPr>
      </w:pPr>
      <w:r w:rsidRPr="00184F2C">
        <w:rPr>
          <w:rFonts w:ascii="Verdana" w:eastAsia="Times New Roman" w:hAnsi="Verdana" w:cstheme="minorHAnsi"/>
          <w:i/>
          <w:iCs/>
          <w:color w:val="943634" w:themeColor="accent2" w:themeShade="BF"/>
          <w:sz w:val="20"/>
          <w:szCs w:val="20"/>
        </w:rPr>
        <w:t xml:space="preserve">12 Moses said to the LORD, "You have been telling me, 'Take these people up to the Promised Land.' But you haven't told me whom you will send with me. You call me by name and tell me I have found favor with you. 13 Please, if this is </w:t>
      </w:r>
      <w:r w:rsidRPr="00184F2C">
        <w:rPr>
          <w:rFonts w:ascii="Verdana" w:eastAsia="Times New Roman" w:hAnsi="Verdana" w:cstheme="minorHAnsi"/>
          <w:i/>
          <w:iCs/>
          <w:noProof/>
          <w:color w:val="943634" w:themeColor="accent2" w:themeShade="BF"/>
          <w:sz w:val="20"/>
          <w:szCs w:val="20"/>
        </w:rPr>
        <w:t>really</w:t>
      </w:r>
      <w:r w:rsidRPr="00184F2C">
        <w:rPr>
          <w:rFonts w:ascii="Verdana" w:eastAsia="Times New Roman" w:hAnsi="Verdana" w:cstheme="minorHAnsi"/>
          <w:i/>
          <w:iCs/>
          <w:color w:val="943634" w:themeColor="accent2" w:themeShade="BF"/>
          <w:sz w:val="20"/>
          <w:szCs w:val="20"/>
        </w:rPr>
        <w:t xml:space="preserve"> so, show me your </w:t>
      </w:r>
      <w:r w:rsidRPr="00184F2C">
        <w:rPr>
          <w:rFonts w:ascii="Verdana" w:eastAsia="Times New Roman" w:hAnsi="Verdana" w:cstheme="minorHAnsi"/>
          <w:i/>
          <w:iCs/>
          <w:noProof/>
          <w:color w:val="943634" w:themeColor="accent2" w:themeShade="BF"/>
          <w:sz w:val="20"/>
          <w:szCs w:val="20"/>
        </w:rPr>
        <w:t>intentions</w:t>
      </w:r>
      <w:r w:rsidRPr="00184F2C">
        <w:rPr>
          <w:rFonts w:ascii="Verdana" w:eastAsia="Times New Roman" w:hAnsi="Verdana" w:cstheme="minorHAnsi"/>
          <w:i/>
          <w:iCs/>
          <w:color w:val="943634" w:themeColor="accent2" w:themeShade="BF"/>
          <w:sz w:val="20"/>
          <w:szCs w:val="20"/>
        </w:rPr>
        <w:t xml:space="preserve"> so I will understand you more fully and do </w:t>
      </w:r>
      <w:r w:rsidRPr="00184F2C">
        <w:rPr>
          <w:rFonts w:ascii="Verdana" w:eastAsia="Times New Roman" w:hAnsi="Verdana" w:cstheme="minorHAnsi"/>
          <w:i/>
          <w:iCs/>
          <w:noProof/>
          <w:color w:val="943634" w:themeColor="accent2" w:themeShade="BF"/>
          <w:sz w:val="20"/>
          <w:szCs w:val="20"/>
        </w:rPr>
        <w:t>exactly</w:t>
      </w:r>
      <w:r w:rsidRPr="00184F2C">
        <w:rPr>
          <w:rFonts w:ascii="Verdana" w:eastAsia="Times New Roman" w:hAnsi="Verdana" w:cstheme="minorHAnsi"/>
          <w:i/>
          <w:iCs/>
          <w:color w:val="943634" w:themeColor="accent2" w:themeShade="BF"/>
          <w:sz w:val="20"/>
          <w:szCs w:val="20"/>
        </w:rPr>
        <w:t xml:space="preserve"> what you want me to do. Besides, don't forget that this nation is your very own people."</w:t>
      </w:r>
    </w:p>
    <w:p w:rsidR="00E371CE" w:rsidRPr="00184F2C" w:rsidRDefault="00E371CE" w:rsidP="00184F2C">
      <w:pPr>
        <w:shd w:val="clear" w:color="auto" w:fill="FFFFFF"/>
        <w:spacing w:after="0" w:line="240" w:lineRule="auto"/>
        <w:ind w:left="720"/>
        <w:jc w:val="both"/>
        <w:rPr>
          <w:rFonts w:ascii="Verdana" w:eastAsia="Times New Roman" w:hAnsi="Verdana" w:cstheme="minorHAnsi"/>
          <w:color w:val="943634" w:themeColor="accent2" w:themeShade="BF"/>
          <w:sz w:val="20"/>
          <w:szCs w:val="20"/>
        </w:rPr>
      </w:pPr>
      <w:r w:rsidRPr="00184F2C">
        <w:rPr>
          <w:rFonts w:ascii="Verdana" w:eastAsia="Times New Roman" w:hAnsi="Verdana" w:cstheme="minorHAnsi"/>
          <w:i/>
          <w:iCs/>
          <w:color w:val="943634" w:themeColor="accent2" w:themeShade="BF"/>
          <w:sz w:val="20"/>
          <w:szCs w:val="20"/>
        </w:rPr>
        <w:t> </w:t>
      </w:r>
    </w:p>
    <w:p w:rsidR="00E371CE" w:rsidRPr="00184F2C" w:rsidRDefault="00E371CE" w:rsidP="00184F2C">
      <w:pPr>
        <w:shd w:val="clear" w:color="auto" w:fill="FFFFFF"/>
        <w:spacing w:after="0" w:line="240" w:lineRule="auto"/>
        <w:ind w:left="720"/>
        <w:jc w:val="both"/>
        <w:rPr>
          <w:rFonts w:ascii="Verdana" w:eastAsia="Times New Roman" w:hAnsi="Verdana" w:cstheme="minorHAnsi"/>
          <w:color w:val="943634" w:themeColor="accent2" w:themeShade="BF"/>
          <w:sz w:val="20"/>
          <w:szCs w:val="20"/>
        </w:rPr>
      </w:pPr>
      <w:r w:rsidRPr="00184F2C">
        <w:rPr>
          <w:rFonts w:ascii="Verdana" w:eastAsia="Times New Roman" w:hAnsi="Verdana" w:cstheme="minorHAnsi"/>
          <w:i/>
          <w:iCs/>
          <w:color w:val="943634" w:themeColor="accent2" w:themeShade="BF"/>
          <w:sz w:val="20"/>
          <w:szCs w:val="20"/>
        </w:rPr>
        <w:t>14 And the LORD replied, "I will personally go with you, Moses. I will give you rest — everything will be fine for you."</w:t>
      </w:r>
    </w:p>
    <w:p w:rsidR="00E371CE" w:rsidRPr="00184F2C" w:rsidRDefault="00E371CE" w:rsidP="00184F2C">
      <w:pPr>
        <w:shd w:val="clear" w:color="auto" w:fill="FFFFFF"/>
        <w:spacing w:after="0" w:line="240" w:lineRule="auto"/>
        <w:ind w:left="720"/>
        <w:jc w:val="both"/>
        <w:rPr>
          <w:rFonts w:ascii="Verdana" w:eastAsia="Times New Roman" w:hAnsi="Verdana" w:cstheme="minorHAnsi"/>
          <w:color w:val="943634" w:themeColor="accent2" w:themeShade="BF"/>
          <w:sz w:val="20"/>
          <w:szCs w:val="20"/>
        </w:rPr>
      </w:pPr>
      <w:r w:rsidRPr="00184F2C">
        <w:rPr>
          <w:rFonts w:ascii="Verdana" w:eastAsia="Times New Roman" w:hAnsi="Verdana" w:cstheme="minorHAnsi"/>
          <w:i/>
          <w:iCs/>
          <w:color w:val="943634" w:themeColor="accent2" w:themeShade="BF"/>
          <w:sz w:val="20"/>
          <w:szCs w:val="20"/>
        </w:rPr>
        <w:t> </w:t>
      </w:r>
    </w:p>
    <w:p w:rsidR="00E371CE" w:rsidRPr="00184F2C" w:rsidRDefault="00E371CE" w:rsidP="00184F2C">
      <w:pPr>
        <w:shd w:val="clear" w:color="auto" w:fill="FFFFFF"/>
        <w:spacing w:after="0" w:line="240" w:lineRule="auto"/>
        <w:ind w:left="720"/>
        <w:jc w:val="both"/>
        <w:rPr>
          <w:rFonts w:ascii="Verdana" w:eastAsia="Times New Roman" w:hAnsi="Verdana" w:cstheme="minorHAnsi"/>
          <w:color w:val="943634" w:themeColor="accent2" w:themeShade="BF"/>
          <w:sz w:val="20"/>
          <w:szCs w:val="20"/>
        </w:rPr>
      </w:pPr>
      <w:r w:rsidRPr="00184F2C">
        <w:rPr>
          <w:rFonts w:ascii="Verdana" w:eastAsia="Times New Roman" w:hAnsi="Verdana" w:cstheme="minorHAnsi"/>
          <w:i/>
          <w:iCs/>
          <w:color w:val="943634" w:themeColor="accent2" w:themeShade="BF"/>
          <w:sz w:val="20"/>
          <w:szCs w:val="20"/>
        </w:rPr>
        <w:t xml:space="preserve">15 Then Moses said, "If you don't go with us </w:t>
      </w:r>
      <w:r w:rsidRPr="00184F2C">
        <w:rPr>
          <w:rFonts w:ascii="Verdana" w:eastAsia="Times New Roman" w:hAnsi="Verdana" w:cstheme="minorHAnsi"/>
          <w:i/>
          <w:iCs/>
          <w:noProof/>
          <w:color w:val="943634" w:themeColor="accent2" w:themeShade="BF"/>
          <w:sz w:val="20"/>
          <w:szCs w:val="20"/>
        </w:rPr>
        <w:t>personally</w:t>
      </w:r>
      <w:r w:rsidRPr="00184F2C">
        <w:rPr>
          <w:rFonts w:ascii="Verdana" w:eastAsia="Times New Roman" w:hAnsi="Verdana" w:cstheme="minorHAnsi"/>
          <w:i/>
          <w:iCs/>
          <w:color w:val="943634" w:themeColor="accent2" w:themeShade="BF"/>
          <w:sz w:val="20"/>
          <w:szCs w:val="20"/>
        </w:rPr>
        <w:t>, don't let us move a step from this place. 16 If you don't go with us, how will anyone ever know that your people and I have found favor with you? How else will they know we are special and distinct from all other people on the earth?"</w:t>
      </w:r>
    </w:p>
    <w:p w:rsidR="00E371CE" w:rsidRPr="00184F2C" w:rsidRDefault="00E371CE" w:rsidP="00184F2C">
      <w:pPr>
        <w:shd w:val="clear" w:color="auto" w:fill="FFFFFF"/>
        <w:spacing w:after="0" w:line="240" w:lineRule="auto"/>
        <w:ind w:left="720"/>
        <w:jc w:val="both"/>
        <w:rPr>
          <w:rFonts w:ascii="Verdana" w:eastAsia="Times New Roman" w:hAnsi="Verdana" w:cstheme="minorHAnsi"/>
          <w:color w:val="943634" w:themeColor="accent2" w:themeShade="BF"/>
          <w:sz w:val="20"/>
          <w:szCs w:val="20"/>
        </w:rPr>
      </w:pPr>
      <w:r w:rsidRPr="00184F2C">
        <w:rPr>
          <w:rFonts w:ascii="Verdana" w:eastAsia="Times New Roman" w:hAnsi="Verdana" w:cstheme="minorHAnsi"/>
          <w:i/>
          <w:iCs/>
          <w:color w:val="943634" w:themeColor="accent2" w:themeShade="BF"/>
          <w:sz w:val="20"/>
          <w:szCs w:val="20"/>
        </w:rPr>
        <w:t> </w:t>
      </w:r>
    </w:p>
    <w:p w:rsidR="00E371CE" w:rsidRPr="00184F2C" w:rsidRDefault="00E371CE" w:rsidP="00184F2C">
      <w:pPr>
        <w:shd w:val="clear" w:color="auto" w:fill="FFFFFF"/>
        <w:spacing w:line="240" w:lineRule="auto"/>
        <w:ind w:left="720"/>
        <w:jc w:val="both"/>
        <w:rPr>
          <w:rFonts w:ascii="Verdana" w:eastAsia="Times New Roman" w:hAnsi="Verdana" w:cstheme="minorHAnsi"/>
          <w:color w:val="943634" w:themeColor="accent2" w:themeShade="BF"/>
          <w:sz w:val="20"/>
          <w:szCs w:val="20"/>
        </w:rPr>
      </w:pPr>
      <w:r w:rsidRPr="00184F2C">
        <w:rPr>
          <w:rFonts w:ascii="Verdana" w:eastAsia="Times New Roman" w:hAnsi="Verdana" w:cstheme="minorHAnsi"/>
          <w:i/>
          <w:iCs/>
          <w:color w:val="943634" w:themeColor="accent2" w:themeShade="BF"/>
          <w:sz w:val="20"/>
          <w:szCs w:val="20"/>
        </w:rPr>
        <w:t>17 And the LORD replied to Moses, "I will indeed do what you have asked, for you have found favor</w:t>
      </w:r>
      <w:r w:rsidR="00206E5A" w:rsidRPr="00184F2C">
        <w:rPr>
          <w:rFonts w:ascii="Verdana" w:eastAsia="Times New Roman" w:hAnsi="Verdana" w:cstheme="minorHAnsi"/>
          <w:i/>
          <w:iCs/>
          <w:color w:val="943634" w:themeColor="accent2" w:themeShade="BF"/>
          <w:sz w:val="20"/>
          <w:szCs w:val="20"/>
        </w:rPr>
        <w:t xml:space="preserve"> with me, and you are my friend</w:t>
      </w:r>
      <w:r w:rsidRPr="00184F2C">
        <w:rPr>
          <w:rFonts w:ascii="Verdana" w:eastAsia="Times New Roman" w:hAnsi="Verdana" w:cstheme="minorHAnsi"/>
          <w:i/>
          <w:iCs/>
          <w:color w:val="943634" w:themeColor="accent2" w:themeShade="BF"/>
          <w:sz w:val="20"/>
          <w:szCs w:val="20"/>
        </w:rPr>
        <w:t>."</w:t>
      </w:r>
    </w:p>
    <w:p w:rsidR="009D550B" w:rsidRPr="00184F2C" w:rsidRDefault="00206E5A" w:rsidP="00184F2C">
      <w:pPr>
        <w:jc w:val="both"/>
        <w:rPr>
          <w:rFonts w:ascii="Verdana" w:hAnsi="Verdana" w:cstheme="minorHAnsi"/>
          <w:sz w:val="20"/>
          <w:szCs w:val="20"/>
        </w:rPr>
      </w:pPr>
      <w:r w:rsidRPr="00184F2C">
        <w:rPr>
          <w:rFonts w:ascii="Verdana" w:hAnsi="Verdana" w:cstheme="minorHAnsi"/>
          <w:sz w:val="20"/>
          <w:szCs w:val="20"/>
        </w:rPr>
        <w:t>God calls Moses</w:t>
      </w:r>
      <w:r w:rsidR="00C713F9" w:rsidRPr="00184F2C">
        <w:rPr>
          <w:rFonts w:ascii="Verdana" w:hAnsi="Verdana" w:cstheme="minorHAnsi"/>
          <w:sz w:val="20"/>
          <w:szCs w:val="20"/>
        </w:rPr>
        <w:t xml:space="preserve"> </w:t>
      </w:r>
      <w:r w:rsidRPr="00184F2C">
        <w:rPr>
          <w:rFonts w:ascii="Verdana" w:hAnsi="Verdana" w:cstheme="minorHAnsi"/>
          <w:sz w:val="20"/>
          <w:szCs w:val="20"/>
        </w:rPr>
        <w:t xml:space="preserve">His friend. The </w:t>
      </w:r>
      <w:r w:rsidR="00A944CB" w:rsidRPr="00184F2C">
        <w:rPr>
          <w:rFonts w:ascii="Verdana" w:hAnsi="Verdana" w:cstheme="minorHAnsi"/>
          <w:sz w:val="20"/>
          <w:szCs w:val="20"/>
        </w:rPr>
        <w:t>original wording is such that God</w:t>
      </w:r>
      <w:r w:rsidRPr="00184F2C">
        <w:rPr>
          <w:rFonts w:ascii="Verdana" w:hAnsi="Verdana" w:cstheme="minorHAnsi"/>
          <w:sz w:val="20"/>
          <w:szCs w:val="20"/>
        </w:rPr>
        <w:t xml:space="preserve"> </w:t>
      </w:r>
      <w:r w:rsidR="00600F47" w:rsidRPr="00184F2C">
        <w:rPr>
          <w:rFonts w:ascii="Verdana" w:hAnsi="Verdana" w:cstheme="minorHAnsi"/>
          <w:sz w:val="20"/>
          <w:szCs w:val="20"/>
        </w:rPr>
        <w:t>says</w:t>
      </w:r>
      <w:r w:rsidR="00A944CB" w:rsidRPr="00184F2C">
        <w:rPr>
          <w:rFonts w:ascii="Verdana" w:hAnsi="Verdana" w:cstheme="minorHAnsi"/>
          <w:sz w:val="20"/>
          <w:szCs w:val="20"/>
        </w:rPr>
        <w:t>:</w:t>
      </w:r>
      <w:r w:rsidRPr="00184F2C">
        <w:rPr>
          <w:rFonts w:ascii="Verdana" w:hAnsi="Verdana" w:cstheme="minorHAnsi"/>
          <w:sz w:val="20"/>
          <w:szCs w:val="20"/>
        </w:rPr>
        <w:t xml:space="preserve"> </w:t>
      </w:r>
      <w:r w:rsidRPr="00184F2C">
        <w:rPr>
          <w:rFonts w:ascii="Verdana" w:hAnsi="Verdana" w:cstheme="minorHAnsi"/>
          <w:i/>
          <w:color w:val="943634" w:themeColor="accent2" w:themeShade="BF"/>
          <w:sz w:val="20"/>
          <w:szCs w:val="20"/>
        </w:rPr>
        <w:t xml:space="preserve">I </w:t>
      </w:r>
      <w:r w:rsidR="003D0C23" w:rsidRPr="00184F2C">
        <w:rPr>
          <w:rFonts w:ascii="Verdana" w:hAnsi="Verdana" w:cstheme="minorHAnsi"/>
          <w:i/>
          <w:color w:val="943634" w:themeColor="accent2" w:themeShade="BF"/>
          <w:sz w:val="20"/>
          <w:szCs w:val="20"/>
        </w:rPr>
        <w:t xml:space="preserve">know you, I acknowledge you, </w:t>
      </w:r>
      <w:r w:rsidR="00A944CB" w:rsidRPr="00184F2C">
        <w:rPr>
          <w:rFonts w:ascii="Verdana" w:hAnsi="Verdana" w:cstheme="minorHAnsi"/>
          <w:i/>
          <w:color w:val="943634" w:themeColor="accent2" w:themeShade="BF"/>
          <w:sz w:val="20"/>
          <w:szCs w:val="20"/>
        </w:rPr>
        <w:t xml:space="preserve">your name is known here and attracts </w:t>
      </w:r>
      <w:r w:rsidR="003E34CF" w:rsidRPr="00184F2C">
        <w:rPr>
          <w:rFonts w:ascii="Verdana" w:hAnsi="Verdana" w:cstheme="minorHAnsi"/>
          <w:i/>
          <w:color w:val="943634" w:themeColor="accent2" w:themeShade="BF"/>
          <w:sz w:val="20"/>
          <w:szCs w:val="20"/>
        </w:rPr>
        <w:t>M</w:t>
      </w:r>
      <w:r w:rsidR="00600F47" w:rsidRPr="00184F2C">
        <w:rPr>
          <w:rFonts w:ascii="Verdana" w:hAnsi="Verdana" w:cstheme="minorHAnsi"/>
          <w:i/>
          <w:color w:val="943634" w:themeColor="accent2" w:themeShade="BF"/>
          <w:sz w:val="20"/>
          <w:szCs w:val="20"/>
        </w:rPr>
        <w:t xml:space="preserve">y </w:t>
      </w:r>
      <w:r w:rsidR="00A944CB" w:rsidRPr="00184F2C">
        <w:rPr>
          <w:rFonts w:ascii="Verdana" w:hAnsi="Verdana" w:cstheme="minorHAnsi"/>
          <w:i/>
          <w:color w:val="943634" w:themeColor="accent2" w:themeShade="BF"/>
          <w:sz w:val="20"/>
          <w:szCs w:val="20"/>
        </w:rPr>
        <w:t xml:space="preserve">notice, you as an individual are clearly visible and </w:t>
      </w:r>
      <w:r w:rsidR="00A944CB" w:rsidRPr="00184F2C">
        <w:rPr>
          <w:rFonts w:ascii="Verdana" w:hAnsi="Verdana" w:cstheme="minorHAnsi"/>
          <w:i/>
          <w:noProof/>
          <w:color w:val="943634" w:themeColor="accent2" w:themeShade="BF"/>
          <w:sz w:val="20"/>
          <w:szCs w:val="20"/>
        </w:rPr>
        <w:t>definitely</w:t>
      </w:r>
      <w:r w:rsidR="00A944CB" w:rsidRPr="00184F2C">
        <w:rPr>
          <w:rFonts w:ascii="Verdana" w:hAnsi="Verdana" w:cstheme="minorHAnsi"/>
          <w:i/>
          <w:color w:val="943634" w:themeColor="accent2" w:themeShade="BF"/>
          <w:sz w:val="20"/>
          <w:szCs w:val="20"/>
        </w:rPr>
        <w:t xml:space="preserve"> marked by honor, authority and character, I call and summon you by your name, Moses</w:t>
      </w:r>
      <w:r w:rsidR="00A944CB" w:rsidRPr="00184F2C">
        <w:rPr>
          <w:rFonts w:ascii="Verdana" w:hAnsi="Verdana" w:cstheme="minorHAnsi"/>
          <w:color w:val="943634" w:themeColor="accent2" w:themeShade="BF"/>
          <w:sz w:val="20"/>
          <w:szCs w:val="20"/>
        </w:rPr>
        <w:t xml:space="preserve">. </w:t>
      </w:r>
      <w:r w:rsidR="00A944CB" w:rsidRPr="00184F2C">
        <w:rPr>
          <w:rFonts w:ascii="Verdana" w:hAnsi="Verdana" w:cstheme="minorHAnsi"/>
          <w:sz w:val="20"/>
          <w:szCs w:val="20"/>
        </w:rPr>
        <w:t xml:space="preserve">Wow! Who wants to be called a friend of God? Who wants to enjoy this unique partnership with their Creator? </w:t>
      </w:r>
      <w:r w:rsidR="009D550B" w:rsidRPr="00184F2C">
        <w:rPr>
          <w:rFonts w:ascii="Verdana" w:hAnsi="Verdana" w:cstheme="minorHAnsi"/>
          <w:sz w:val="20"/>
          <w:szCs w:val="20"/>
        </w:rPr>
        <w:t xml:space="preserve">It is encouraging to know that according to </w:t>
      </w:r>
      <w:r w:rsidR="009D550B" w:rsidRPr="00184F2C">
        <w:rPr>
          <w:rFonts w:ascii="Verdana" w:hAnsi="Verdana" w:cstheme="minorHAnsi"/>
          <w:b/>
          <w:sz w:val="20"/>
          <w:szCs w:val="20"/>
        </w:rPr>
        <w:t>Hebrews 3:1-6</w:t>
      </w:r>
      <w:r w:rsidR="009D550B" w:rsidRPr="00184F2C">
        <w:rPr>
          <w:rFonts w:ascii="Verdana" w:hAnsi="Verdana" w:cstheme="minorHAnsi"/>
          <w:sz w:val="20"/>
          <w:szCs w:val="20"/>
        </w:rPr>
        <w:t xml:space="preserve"> </w:t>
      </w:r>
      <w:r w:rsidR="00AC1847" w:rsidRPr="00184F2C">
        <w:rPr>
          <w:rFonts w:ascii="Verdana" w:hAnsi="Verdana" w:cstheme="minorHAnsi"/>
          <w:sz w:val="20"/>
          <w:szCs w:val="20"/>
        </w:rPr>
        <w:t>there is</w:t>
      </w:r>
      <w:r w:rsidR="009D550B" w:rsidRPr="00184F2C">
        <w:rPr>
          <w:rFonts w:ascii="Verdana" w:hAnsi="Verdana" w:cstheme="minorHAnsi"/>
          <w:sz w:val="20"/>
          <w:szCs w:val="20"/>
        </w:rPr>
        <w:t xml:space="preserve"> </w:t>
      </w:r>
      <w:r w:rsidR="00433F5E" w:rsidRPr="00184F2C">
        <w:rPr>
          <w:rFonts w:ascii="Verdana" w:hAnsi="Verdana" w:cstheme="minorHAnsi"/>
          <w:sz w:val="20"/>
          <w:szCs w:val="20"/>
        </w:rPr>
        <w:t xml:space="preserve">now </w:t>
      </w:r>
      <w:r w:rsidR="009D550B" w:rsidRPr="00184F2C">
        <w:rPr>
          <w:rFonts w:ascii="Verdana" w:hAnsi="Verdana" w:cstheme="minorHAnsi"/>
          <w:sz w:val="20"/>
          <w:szCs w:val="20"/>
        </w:rPr>
        <w:t xml:space="preserve">One who is greater than Moses. His name is Jesus. </w:t>
      </w:r>
    </w:p>
    <w:p w:rsidR="00184F2C" w:rsidRDefault="009D550B" w:rsidP="00184F2C">
      <w:pPr>
        <w:jc w:val="both"/>
        <w:rPr>
          <w:rFonts w:ascii="Verdana" w:hAnsi="Verdana" w:cstheme="minorHAnsi"/>
          <w:i/>
          <w:sz w:val="20"/>
          <w:szCs w:val="20"/>
        </w:rPr>
      </w:pPr>
      <w:r w:rsidRPr="00184F2C">
        <w:rPr>
          <w:rFonts w:ascii="Verdana" w:hAnsi="Verdana" w:cstheme="minorHAnsi"/>
          <w:b/>
          <w:sz w:val="20"/>
          <w:szCs w:val="20"/>
        </w:rPr>
        <w:t>Galatians 2:20</w:t>
      </w:r>
      <w:r w:rsidRPr="00184F2C">
        <w:rPr>
          <w:rFonts w:ascii="Verdana" w:hAnsi="Verdana" w:cstheme="minorHAnsi"/>
          <w:i/>
          <w:sz w:val="20"/>
          <w:szCs w:val="20"/>
        </w:rPr>
        <w:t xml:space="preserve"> </w:t>
      </w:r>
    </w:p>
    <w:p w:rsidR="00433F5E" w:rsidRPr="00184F2C" w:rsidRDefault="009D550B" w:rsidP="00184F2C">
      <w:pPr>
        <w:ind w:left="720"/>
        <w:jc w:val="both"/>
        <w:rPr>
          <w:rFonts w:ascii="Verdana" w:hAnsi="Verdana" w:cstheme="minorHAnsi"/>
          <w:i/>
          <w:sz w:val="20"/>
          <w:szCs w:val="20"/>
        </w:rPr>
      </w:pPr>
      <w:r w:rsidRPr="00184F2C">
        <w:rPr>
          <w:rFonts w:ascii="Verdana" w:hAnsi="Verdana" w:cstheme="minorHAnsi"/>
          <w:i/>
          <w:color w:val="943634" w:themeColor="accent2" w:themeShade="BF"/>
          <w:sz w:val="20"/>
          <w:szCs w:val="20"/>
        </w:rPr>
        <w:t xml:space="preserve">I have </w:t>
      </w:r>
      <w:r w:rsidRPr="00184F2C">
        <w:rPr>
          <w:rFonts w:ascii="Verdana" w:hAnsi="Verdana" w:cstheme="minorHAnsi"/>
          <w:i/>
          <w:noProof/>
          <w:color w:val="943634" w:themeColor="accent2" w:themeShade="BF"/>
          <w:sz w:val="20"/>
          <w:szCs w:val="20"/>
        </w:rPr>
        <w:t>been crucified</w:t>
      </w:r>
      <w:r w:rsidRPr="00184F2C">
        <w:rPr>
          <w:rFonts w:ascii="Verdana" w:hAnsi="Verdana" w:cstheme="minorHAnsi"/>
          <w:i/>
          <w:color w:val="943634" w:themeColor="accent2" w:themeShade="BF"/>
          <w:sz w:val="20"/>
          <w:szCs w:val="20"/>
        </w:rPr>
        <w:t xml:space="preserve"> with Christ. It is no longer I who live, but Christ who lives in me. And the life I now live in the flesh I live by faith in the Son of God, who loved me and gave himself for me. </w:t>
      </w:r>
    </w:p>
    <w:p w:rsidR="00184F2C" w:rsidRDefault="009D550B" w:rsidP="00184F2C">
      <w:pPr>
        <w:jc w:val="both"/>
        <w:rPr>
          <w:rFonts w:ascii="Verdana" w:hAnsi="Verdana" w:cstheme="minorHAnsi"/>
          <w:i/>
          <w:sz w:val="20"/>
          <w:szCs w:val="20"/>
        </w:rPr>
      </w:pPr>
      <w:r w:rsidRPr="00184F2C">
        <w:rPr>
          <w:rFonts w:ascii="Verdana" w:hAnsi="Verdana" w:cstheme="minorHAnsi"/>
          <w:b/>
          <w:sz w:val="20"/>
          <w:szCs w:val="20"/>
        </w:rPr>
        <w:t>Acts 17:28</w:t>
      </w:r>
      <w:r w:rsidRPr="00184F2C">
        <w:rPr>
          <w:rFonts w:ascii="Verdana" w:hAnsi="Verdana" w:cstheme="minorHAnsi"/>
          <w:i/>
          <w:sz w:val="20"/>
          <w:szCs w:val="20"/>
        </w:rPr>
        <w:t xml:space="preserve"> </w:t>
      </w:r>
    </w:p>
    <w:p w:rsidR="00433F5E" w:rsidRPr="00184F2C" w:rsidRDefault="009D550B" w:rsidP="00184F2C">
      <w:pPr>
        <w:ind w:firstLine="720"/>
        <w:jc w:val="both"/>
        <w:rPr>
          <w:rFonts w:ascii="Verdana" w:hAnsi="Verdana" w:cstheme="minorHAnsi"/>
          <w:i/>
          <w:sz w:val="20"/>
          <w:szCs w:val="20"/>
        </w:rPr>
      </w:pPr>
      <w:r w:rsidRPr="00184F2C">
        <w:rPr>
          <w:rFonts w:ascii="Verdana" w:hAnsi="Verdana" w:cstheme="minorHAnsi"/>
          <w:i/>
          <w:color w:val="943634" w:themeColor="accent2" w:themeShade="BF"/>
          <w:sz w:val="20"/>
          <w:szCs w:val="20"/>
        </w:rPr>
        <w:t xml:space="preserve">In Him we live, move and have our being. </w:t>
      </w:r>
    </w:p>
    <w:p w:rsidR="007E04B6" w:rsidRPr="00184F2C" w:rsidRDefault="009D550B" w:rsidP="00184F2C">
      <w:pPr>
        <w:jc w:val="both"/>
        <w:rPr>
          <w:rFonts w:ascii="Verdana" w:hAnsi="Verdana" w:cstheme="minorHAnsi"/>
          <w:sz w:val="20"/>
          <w:szCs w:val="20"/>
        </w:rPr>
      </w:pPr>
      <w:r w:rsidRPr="00184F2C">
        <w:rPr>
          <w:rFonts w:ascii="Verdana" w:hAnsi="Verdana" w:cstheme="minorHAnsi"/>
          <w:sz w:val="20"/>
          <w:szCs w:val="20"/>
        </w:rPr>
        <w:t xml:space="preserve">Both of these </w:t>
      </w:r>
      <w:r w:rsidR="00500BB3" w:rsidRPr="00184F2C">
        <w:rPr>
          <w:rFonts w:ascii="Verdana" w:hAnsi="Verdana" w:cstheme="minorHAnsi"/>
          <w:sz w:val="20"/>
          <w:szCs w:val="20"/>
        </w:rPr>
        <w:t>Scriptures</w:t>
      </w:r>
      <w:r w:rsidRPr="00184F2C">
        <w:rPr>
          <w:rFonts w:ascii="Verdana" w:hAnsi="Verdana" w:cstheme="minorHAnsi"/>
          <w:sz w:val="20"/>
          <w:szCs w:val="20"/>
        </w:rPr>
        <w:t xml:space="preserve"> call out as beacons </w:t>
      </w:r>
      <w:r w:rsidR="00A217D7" w:rsidRPr="00184F2C">
        <w:rPr>
          <w:rFonts w:ascii="Verdana" w:hAnsi="Verdana" w:cstheme="minorHAnsi"/>
          <w:sz w:val="20"/>
          <w:szCs w:val="20"/>
        </w:rPr>
        <w:t>pointing toward</w:t>
      </w:r>
      <w:r w:rsidR="00500BB3" w:rsidRPr="00184F2C">
        <w:rPr>
          <w:rFonts w:ascii="Verdana" w:hAnsi="Verdana" w:cstheme="minorHAnsi"/>
          <w:sz w:val="20"/>
          <w:szCs w:val="20"/>
        </w:rPr>
        <w:t xml:space="preserve"> </w:t>
      </w:r>
      <w:r w:rsidRPr="00184F2C">
        <w:rPr>
          <w:rFonts w:ascii="Verdana" w:hAnsi="Verdana" w:cstheme="minorHAnsi"/>
          <w:sz w:val="20"/>
          <w:szCs w:val="20"/>
        </w:rPr>
        <w:t xml:space="preserve">allegiance to God. </w:t>
      </w:r>
      <w:r w:rsidR="00500BB3" w:rsidRPr="00184F2C">
        <w:rPr>
          <w:rFonts w:ascii="Verdana" w:hAnsi="Verdana" w:cstheme="minorHAnsi"/>
          <w:sz w:val="20"/>
          <w:szCs w:val="20"/>
        </w:rPr>
        <w:t xml:space="preserve">He calls us to </w:t>
      </w:r>
      <w:r w:rsidR="00433F5E" w:rsidRPr="00184F2C">
        <w:rPr>
          <w:rFonts w:ascii="Verdana" w:hAnsi="Verdana" w:cstheme="minorHAnsi"/>
          <w:sz w:val="20"/>
          <w:szCs w:val="20"/>
        </w:rPr>
        <w:t xml:space="preserve">be </w:t>
      </w:r>
      <w:r w:rsidR="00500BB3" w:rsidRPr="00184F2C">
        <w:rPr>
          <w:rFonts w:ascii="Verdana" w:hAnsi="Verdana" w:cstheme="minorHAnsi"/>
          <w:sz w:val="20"/>
          <w:szCs w:val="20"/>
        </w:rPr>
        <w:t>f</w:t>
      </w:r>
      <w:r w:rsidRPr="00184F2C">
        <w:rPr>
          <w:rFonts w:ascii="Verdana" w:hAnsi="Verdana" w:cstheme="minorHAnsi"/>
          <w:sz w:val="20"/>
          <w:szCs w:val="20"/>
        </w:rPr>
        <w:t xml:space="preserve">aithful </w:t>
      </w:r>
      <w:r w:rsidR="00500BB3" w:rsidRPr="00184F2C">
        <w:rPr>
          <w:rFonts w:ascii="Verdana" w:hAnsi="Verdana" w:cstheme="minorHAnsi"/>
          <w:sz w:val="20"/>
          <w:szCs w:val="20"/>
        </w:rPr>
        <w:t>stewa</w:t>
      </w:r>
      <w:r w:rsidR="00433F5E" w:rsidRPr="00184F2C">
        <w:rPr>
          <w:rFonts w:ascii="Verdana" w:hAnsi="Verdana" w:cstheme="minorHAnsi"/>
          <w:sz w:val="20"/>
          <w:szCs w:val="20"/>
        </w:rPr>
        <w:t>rds</w:t>
      </w:r>
      <w:r w:rsidR="00A217D7" w:rsidRPr="00184F2C">
        <w:rPr>
          <w:rFonts w:ascii="Verdana" w:hAnsi="Verdana" w:cstheme="minorHAnsi"/>
          <w:sz w:val="20"/>
          <w:szCs w:val="20"/>
        </w:rPr>
        <w:t xml:space="preserve"> of our partnership with H</w:t>
      </w:r>
      <w:r w:rsidR="00433F5E" w:rsidRPr="00184F2C">
        <w:rPr>
          <w:rFonts w:ascii="Verdana" w:hAnsi="Verdana" w:cstheme="minorHAnsi"/>
          <w:sz w:val="20"/>
          <w:szCs w:val="20"/>
        </w:rPr>
        <w:t>im. Partnering</w:t>
      </w:r>
      <w:r w:rsidR="00500BB3" w:rsidRPr="00184F2C">
        <w:rPr>
          <w:rFonts w:ascii="Verdana" w:hAnsi="Verdana" w:cstheme="minorHAnsi"/>
          <w:sz w:val="20"/>
          <w:szCs w:val="20"/>
        </w:rPr>
        <w:t xml:space="preserve"> requests that both </w:t>
      </w:r>
      <w:r w:rsidR="00433F5E" w:rsidRPr="00184F2C">
        <w:rPr>
          <w:rFonts w:ascii="Verdana" w:hAnsi="Verdana" w:cstheme="minorHAnsi"/>
          <w:sz w:val="20"/>
          <w:szCs w:val="20"/>
        </w:rPr>
        <w:t xml:space="preserve">God and the intercessor </w:t>
      </w:r>
      <w:r w:rsidR="00305884" w:rsidRPr="00184F2C">
        <w:rPr>
          <w:rFonts w:ascii="Verdana" w:hAnsi="Verdana" w:cstheme="minorHAnsi"/>
          <w:sz w:val="20"/>
          <w:szCs w:val="20"/>
        </w:rPr>
        <w:t>share ownership of the</w:t>
      </w:r>
      <w:r w:rsidR="006F119B" w:rsidRPr="00184F2C">
        <w:rPr>
          <w:rFonts w:ascii="Verdana" w:hAnsi="Verdana" w:cstheme="minorHAnsi"/>
          <w:sz w:val="20"/>
          <w:szCs w:val="20"/>
        </w:rPr>
        <w:t xml:space="preserve"> relatio</w:t>
      </w:r>
      <w:bookmarkStart w:id="0" w:name="_GoBack"/>
      <w:bookmarkEnd w:id="0"/>
      <w:r w:rsidR="006F119B" w:rsidRPr="00184F2C">
        <w:rPr>
          <w:rFonts w:ascii="Verdana" w:hAnsi="Verdana" w:cstheme="minorHAnsi"/>
          <w:sz w:val="20"/>
          <w:szCs w:val="20"/>
        </w:rPr>
        <w:t>nship. Though there is</w:t>
      </w:r>
      <w:r w:rsidR="00A21A0F" w:rsidRPr="00184F2C">
        <w:rPr>
          <w:rFonts w:ascii="Verdana" w:hAnsi="Verdana" w:cstheme="minorHAnsi"/>
          <w:sz w:val="20"/>
          <w:szCs w:val="20"/>
        </w:rPr>
        <w:t xml:space="preserve"> an </w:t>
      </w:r>
      <w:r w:rsidR="006F119B" w:rsidRPr="00184F2C">
        <w:rPr>
          <w:rFonts w:ascii="Verdana" w:hAnsi="Verdana" w:cstheme="minorHAnsi"/>
          <w:sz w:val="20"/>
          <w:szCs w:val="20"/>
        </w:rPr>
        <w:t xml:space="preserve">inequality in the parties present, it </w:t>
      </w:r>
      <w:r w:rsidR="006F119B" w:rsidRPr="00184F2C">
        <w:rPr>
          <w:rFonts w:ascii="Verdana" w:hAnsi="Verdana" w:cstheme="minorHAnsi"/>
          <w:noProof/>
          <w:sz w:val="20"/>
          <w:szCs w:val="20"/>
        </w:rPr>
        <w:t>is</w:t>
      </w:r>
      <w:r w:rsidR="00500BB3" w:rsidRPr="00184F2C">
        <w:rPr>
          <w:rFonts w:ascii="Verdana" w:hAnsi="Verdana" w:cstheme="minorHAnsi"/>
          <w:noProof/>
          <w:sz w:val="20"/>
          <w:szCs w:val="20"/>
        </w:rPr>
        <w:t xml:space="preserve"> realize</w:t>
      </w:r>
      <w:r w:rsidR="006F119B" w:rsidRPr="00184F2C">
        <w:rPr>
          <w:rFonts w:ascii="Verdana" w:hAnsi="Verdana" w:cstheme="minorHAnsi"/>
          <w:noProof/>
          <w:sz w:val="20"/>
          <w:szCs w:val="20"/>
        </w:rPr>
        <w:t>d</w:t>
      </w:r>
      <w:r w:rsidR="00500BB3" w:rsidRPr="00184F2C">
        <w:rPr>
          <w:rFonts w:ascii="Verdana" w:hAnsi="Verdana" w:cstheme="minorHAnsi"/>
          <w:sz w:val="20"/>
          <w:szCs w:val="20"/>
        </w:rPr>
        <w:t xml:space="preserve"> that He never leaves nor forsakes; His mercy is new every morning, He is faithful and true. So, His side of </w:t>
      </w:r>
      <w:r w:rsidR="00433F5E" w:rsidRPr="00184F2C">
        <w:rPr>
          <w:rFonts w:ascii="Verdana" w:hAnsi="Verdana" w:cstheme="minorHAnsi"/>
          <w:sz w:val="20"/>
          <w:szCs w:val="20"/>
        </w:rPr>
        <w:t>the</w:t>
      </w:r>
      <w:r w:rsidR="00500BB3" w:rsidRPr="00184F2C">
        <w:rPr>
          <w:rFonts w:ascii="Verdana" w:hAnsi="Verdana" w:cstheme="minorHAnsi"/>
          <w:sz w:val="20"/>
          <w:szCs w:val="20"/>
        </w:rPr>
        <w:t xml:space="preserve"> partnership is never lack</w:t>
      </w:r>
      <w:r w:rsidR="00DC4C33" w:rsidRPr="00184F2C">
        <w:rPr>
          <w:rFonts w:ascii="Verdana" w:hAnsi="Verdana" w:cstheme="minorHAnsi"/>
          <w:sz w:val="20"/>
          <w:szCs w:val="20"/>
        </w:rPr>
        <w:t>ing</w:t>
      </w:r>
      <w:r w:rsidR="00500BB3" w:rsidRPr="00184F2C">
        <w:rPr>
          <w:rFonts w:ascii="Verdana" w:hAnsi="Verdana" w:cstheme="minorHAnsi"/>
          <w:sz w:val="20"/>
          <w:szCs w:val="20"/>
        </w:rPr>
        <w:t>.</w:t>
      </w:r>
      <w:r w:rsidR="00A217D7" w:rsidRPr="00184F2C">
        <w:rPr>
          <w:rFonts w:ascii="Verdana" w:hAnsi="Verdana" w:cstheme="minorHAnsi"/>
          <w:sz w:val="20"/>
          <w:szCs w:val="20"/>
        </w:rPr>
        <w:t xml:space="preserve"> He is constant in </w:t>
      </w:r>
      <w:r w:rsidR="00500BB3" w:rsidRPr="00184F2C">
        <w:rPr>
          <w:rFonts w:ascii="Verdana" w:hAnsi="Verdana" w:cstheme="minorHAnsi"/>
          <w:sz w:val="20"/>
          <w:szCs w:val="20"/>
        </w:rPr>
        <w:t>connection and communication</w:t>
      </w:r>
      <w:r w:rsidR="006F119B" w:rsidRPr="00184F2C">
        <w:rPr>
          <w:rFonts w:ascii="Verdana" w:hAnsi="Verdana" w:cstheme="minorHAnsi"/>
          <w:sz w:val="20"/>
          <w:szCs w:val="20"/>
        </w:rPr>
        <w:t>,</w:t>
      </w:r>
      <w:r w:rsidR="00AC1847" w:rsidRPr="00184F2C">
        <w:rPr>
          <w:rFonts w:ascii="Verdana" w:hAnsi="Verdana" w:cstheme="minorHAnsi"/>
          <w:sz w:val="20"/>
          <w:szCs w:val="20"/>
        </w:rPr>
        <w:t xml:space="preserve"> collaboration</w:t>
      </w:r>
      <w:r w:rsidR="00184F2C">
        <w:rPr>
          <w:rFonts w:ascii="Verdana" w:hAnsi="Verdana" w:cstheme="minorHAnsi"/>
          <w:sz w:val="20"/>
          <w:szCs w:val="20"/>
        </w:rPr>
        <w:t>,</w:t>
      </w:r>
      <w:r w:rsidR="00AC1847" w:rsidRPr="00184F2C">
        <w:rPr>
          <w:rFonts w:ascii="Verdana" w:hAnsi="Verdana" w:cstheme="minorHAnsi"/>
          <w:sz w:val="20"/>
          <w:szCs w:val="20"/>
        </w:rPr>
        <w:t xml:space="preserve"> and cooperation. In</w:t>
      </w:r>
      <w:r w:rsidR="00184F2C">
        <w:rPr>
          <w:rFonts w:ascii="Verdana" w:hAnsi="Verdana" w:cstheme="minorHAnsi"/>
          <w:sz w:val="20"/>
          <w:szCs w:val="20"/>
        </w:rPr>
        <w:t xml:space="preserve"> the prayer shared in Matthew 6,</w:t>
      </w:r>
      <w:r w:rsidR="00AC1847" w:rsidRPr="00184F2C">
        <w:rPr>
          <w:rFonts w:ascii="Verdana" w:hAnsi="Verdana" w:cstheme="minorHAnsi"/>
          <w:sz w:val="20"/>
          <w:szCs w:val="20"/>
        </w:rPr>
        <w:t xml:space="preserve"> Jesus makes prayer personal by addressing God as Father. </w:t>
      </w:r>
      <w:r w:rsidR="004F6956" w:rsidRPr="00184F2C">
        <w:rPr>
          <w:rFonts w:ascii="Verdana" w:hAnsi="Verdana" w:cstheme="minorHAnsi"/>
          <w:sz w:val="20"/>
          <w:szCs w:val="20"/>
        </w:rPr>
        <w:t>An intercessor has a</w:t>
      </w:r>
      <w:r w:rsidR="00184F2C">
        <w:rPr>
          <w:rFonts w:ascii="Verdana" w:hAnsi="Verdana" w:cstheme="minorHAnsi"/>
          <w:sz w:val="20"/>
          <w:szCs w:val="20"/>
        </w:rPr>
        <w:t xml:space="preserve"> personal relationship with God,</w:t>
      </w:r>
      <w:r w:rsidR="004F6956" w:rsidRPr="00184F2C">
        <w:rPr>
          <w:rFonts w:ascii="Verdana" w:hAnsi="Verdana" w:cstheme="minorHAnsi"/>
          <w:sz w:val="20"/>
          <w:szCs w:val="20"/>
        </w:rPr>
        <w:t xml:space="preserve"> the Father, </w:t>
      </w:r>
      <w:r w:rsidR="004F6956" w:rsidRPr="00184F2C">
        <w:rPr>
          <w:rFonts w:ascii="Verdana" w:hAnsi="Verdana" w:cstheme="minorHAnsi"/>
          <w:noProof/>
          <w:sz w:val="20"/>
          <w:szCs w:val="20"/>
        </w:rPr>
        <w:t>Son</w:t>
      </w:r>
      <w:r w:rsidR="00184F2C" w:rsidRPr="00184F2C">
        <w:rPr>
          <w:rFonts w:ascii="Verdana" w:hAnsi="Verdana" w:cstheme="minorHAnsi"/>
          <w:noProof/>
          <w:sz w:val="20"/>
          <w:szCs w:val="20"/>
        </w:rPr>
        <w:t>,</w:t>
      </w:r>
      <w:r w:rsidR="004F6956" w:rsidRPr="00184F2C">
        <w:rPr>
          <w:rFonts w:ascii="Verdana" w:hAnsi="Verdana" w:cstheme="minorHAnsi"/>
          <w:sz w:val="20"/>
          <w:szCs w:val="20"/>
        </w:rPr>
        <w:t xml:space="preserve"> and Holy Spirit.</w:t>
      </w:r>
      <w:r w:rsidR="00A217D7" w:rsidRPr="00184F2C">
        <w:rPr>
          <w:rFonts w:ascii="Verdana" w:hAnsi="Verdana" w:cstheme="minorHAnsi"/>
          <w:sz w:val="20"/>
          <w:szCs w:val="20"/>
        </w:rPr>
        <w:t xml:space="preserve"> Though action, praying, </w:t>
      </w:r>
      <w:r w:rsidR="006F119B" w:rsidRPr="00184F2C">
        <w:rPr>
          <w:rFonts w:ascii="Verdana" w:hAnsi="Verdana" w:cstheme="minorHAnsi"/>
          <w:sz w:val="20"/>
          <w:szCs w:val="20"/>
        </w:rPr>
        <w:lastRenderedPageBreak/>
        <w:t xml:space="preserve">listening, </w:t>
      </w:r>
      <w:r w:rsidR="00A217D7" w:rsidRPr="00184F2C">
        <w:rPr>
          <w:rFonts w:ascii="Verdana" w:hAnsi="Verdana" w:cstheme="minorHAnsi"/>
          <w:sz w:val="20"/>
          <w:szCs w:val="20"/>
        </w:rPr>
        <w:t xml:space="preserve">fasting, </w:t>
      </w:r>
      <w:r w:rsidR="006F119B" w:rsidRPr="00184F2C">
        <w:rPr>
          <w:rFonts w:ascii="Verdana" w:hAnsi="Verdana" w:cstheme="minorHAnsi"/>
          <w:sz w:val="20"/>
          <w:szCs w:val="20"/>
        </w:rPr>
        <w:t xml:space="preserve">praising, </w:t>
      </w:r>
      <w:r w:rsidR="00A217D7" w:rsidRPr="00184F2C">
        <w:rPr>
          <w:rFonts w:ascii="Verdana" w:hAnsi="Verdana" w:cstheme="minorHAnsi"/>
          <w:sz w:val="20"/>
          <w:szCs w:val="20"/>
        </w:rPr>
        <w:t>reading the Word, an</w:t>
      </w:r>
      <w:r w:rsidR="00433F5E" w:rsidRPr="00184F2C">
        <w:rPr>
          <w:rFonts w:ascii="Verdana" w:hAnsi="Verdana" w:cstheme="minorHAnsi"/>
          <w:sz w:val="20"/>
          <w:szCs w:val="20"/>
        </w:rPr>
        <w:t xml:space="preserve">d their assignment </w:t>
      </w:r>
      <w:r w:rsidR="00184F2C">
        <w:rPr>
          <w:rFonts w:ascii="Verdana" w:hAnsi="Verdana" w:cstheme="minorHAnsi"/>
          <w:noProof/>
          <w:sz w:val="20"/>
          <w:szCs w:val="20"/>
        </w:rPr>
        <w:t>is</w:t>
      </w:r>
      <w:r w:rsidR="00433F5E" w:rsidRPr="00184F2C">
        <w:rPr>
          <w:rFonts w:ascii="Verdana" w:hAnsi="Verdana" w:cstheme="minorHAnsi"/>
          <w:sz w:val="20"/>
          <w:szCs w:val="20"/>
        </w:rPr>
        <w:t xml:space="preserve"> important to </w:t>
      </w:r>
      <w:r w:rsidR="00305884" w:rsidRPr="00184F2C">
        <w:rPr>
          <w:rFonts w:ascii="Verdana" w:hAnsi="Verdana" w:cstheme="minorHAnsi"/>
          <w:sz w:val="20"/>
          <w:szCs w:val="20"/>
        </w:rPr>
        <w:t>them</w:t>
      </w:r>
      <w:r w:rsidR="00A217D7" w:rsidRPr="00184F2C">
        <w:rPr>
          <w:rFonts w:ascii="Verdana" w:hAnsi="Verdana" w:cstheme="minorHAnsi"/>
          <w:sz w:val="20"/>
          <w:szCs w:val="20"/>
        </w:rPr>
        <w:t xml:space="preserve">, </w:t>
      </w:r>
      <w:r w:rsidR="00305884" w:rsidRPr="00184F2C">
        <w:rPr>
          <w:rFonts w:ascii="Verdana" w:hAnsi="Verdana" w:cstheme="minorHAnsi"/>
          <w:sz w:val="20"/>
          <w:szCs w:val="20"/>
        </w:rPr>
        <w:t>their prominent</w:t>
      </w:r>
      <w:r w:rsidR="00A217D7" w:rsidRPr="00184F2C">
        <w:rPr>
          <w:rFonts w:ascii="Verdana" w:hAnsi="Verdana" w:cstheme="minorHAnsi"/>
          <w:sz w:val="20"/>
          <w:szCs w:val="20"/>
        </w:rPr>
        <w:t xml:space="preserve"> </w:t>
      </w:r>
      <w:r w:rsidR="00433F5E" w:rsidRPr="00184F2C">
        <w:rPr>
          <w:rFonts w:ascii="Verdana" w:hAnsi="Verdana" w:cstheme="minorHAnsi"/>
          <w:sz w:val="20"/>
          <w:szCs w:val="20"/>
        </w:rPr>
        <w:t>interest</w:t>
      </w:r>
      <w:r w:rsidR="00A217D7" w:rsidRPr="00184F2C">
        <w:rPr>
          <w:rFonts w:ascii="Verdana" w:hAnsi="Verdana" w:cstheme="minorHAnsi"/>
          <w:sz w:val="20"/>
          <w:szCs w:val="20"/>
        </w:rPr>
        <w:t xml:space="preserve"> is His presence. All the other </w:t>
      </w:r>
      <w:r w:rsidR="00A217D7" w:rsidRPr="00184F2C">
        <w:rPr>
          <w:rFonts w:ascii="Verdana" w:hAnsi="Verdana" w:cstheme="minorHAnsi"/>
          <w:noProof/>
          <w:sz w:val="20"/>
          <w:szCs w:val="20"/>
        </w:rPr>
        <w:t>is done</w:t>
      </w:r>
      <w:r w:rsidR="00A217D7" w:rsidRPr="00184F2C">
        <w:rPr>
          <w:rFonts w:ascii="Verdana" w:hAnsi="Verdana" w:cstheme="minorHAnsi"/>
          <w:sz w:val="20"/>
          <w:szCs w:val="20"/>
        </w:rPr>
        <w:t xml:space="preserve"> because it is known to affect </w:t>
      </w:r>
      <w:r w:rsidR="006F119B" w:rsidRPr="00184F2C">
        <w:rPr>
          <w:rFonts w:ascii="Verdana" w:hAnsi="Verdana" w:cstheme="minorHAnsi"/>
          <w:sz w:val="20"/>
          <w:szCs w:val="20"/>
        </w:rPr>
        <w:t xml:space="preserve">them as well as </w:t>
      </w:r>
      <w:r w:rsidR="00A217D7" w:rsidRPr="00184F2C">
        <w:rPr>
          <w:rFonts w:ascii="Verdana" w:hAnsi="Verdana" w:cstheme="minorHAnsi"/>
          <w:sz w:val="20"/>
          <w:szCs w:val="20"/>
        </w:rPr>
        <w:t>Him. Participating in learning His h</w:t>
      </w:r>
      <w:r w:rsidR="00433F5E" w:rsidRPr="00184F2C">
        <w:rPr>
          <w:rFonts w:ascii="Verdana" w:hAnsi="Verdana" w:cstheme="minorHAnsi"/>
          <w:sz w:val="20"/>
          <w:szCs w:val="20"/>
        </w:rPr>
        <w:t>eart for the day is always on the</w:t>
      </w:r>
      <w:r w:rsidR="00A217D7" w:rsidRPr="00184F2C">
        <w:rPr>
          <w:rFonts w:ascii="Verdana" w:hAnsi="Verdana" w:cstheme="minorHAnsi"/>
          <w:sz w:val="20"/>
          <w:szCs w:val="20"/>
        </w:rPr>
        <w:t xml:space="preserve"> intercessor</w:t>
      </w:r>
      <w:r w:rsidR="00433F5E" w:rsidRPr="00184F2C">
        <w:rPr>
          <w:rFonts w:ascii="Verdana" w:hAnsi="Verdana" w:cstheme="minorHAnsi"/>
          <w:sz w:val="20"/>
          <w:szCs w:val="20"/>
        </w:rPr>
        <w:t>’</w:t>
      </w:r>
      <w:r w:rsidR="00A217D7" w:rsidRPr="00184F2C">
        <w:rPr>
          <w:rFonts w:ascii="Verdana" w:hAnsi="Verdana" w:cstheme="minorHAnsi"/>
          <w:sz w:val="20"/>
          <w:szCs w:val="20"/>
        </w:rPr>
        <w:t xml:space="preserve">s mind. </w:t>
      </w:r>
      <w:r w:rsidR="00433F5E" w:rsidRPr="00184F2C">
        <w:rPr>
          <w:rFonts w:ascii="Verdana" w:hAnsi="Verdana" w:cstheme="minorHAnsi"/>
          <w:sz w:val="20"/>
          <w:szCs w:val="20"/>
        </w:rPr>
        <w:t>The invitation then becomes:</w:t>
      </w:r>
      <w:r w:rsidR="00A217D7" w:rsidRPr="00184F2C">
        <w:rPr>
          <w:rFonts w:ascii="Verdana" w:hAnsi="Verdana" w:cstheme="minorHAnsi"/>
          <w:sz w:val="20"/>
          <w:szCs w:val="20"/>
        </w:rPr>
        <w:t xml:space="preserve"> </w:t>
      </w:r>
      <w:r w:rsidR="00305884" w:rsidRPr="00184F2C">
        <w:rPr>
          <w:rFonts w:ascii="Verdana" w:hAnsi="Verdana" w:cstheme="minorHAnsi"/>
          <w:i/>
          <w:sz w:val="20"/>
          <w:szCs w:val="20"/>
        </w:rPr>
        <w:t>W</w:t>
      </w:r>
      <w:r w:rsidR="006F119B" w:rsidRPr="00184F2C">
        <w:rPr>
          <w:rFonts w:ascii="Verdana" w:hAnsi="Verdana" w:cstheme="minorHAnsi"/>
          <w:i/>
          <w:sz w:val="20"/>
          <w:szCs w:val="20"/>
        </w:rPr>
        <w:t xml:space="preserve">hat </w:t>
      </w:r>
      <w:r w:rsidR="007B0933" w:rsidRPr="00184F2C">
        <w:rPr>
          <w:rFonts w:ascii="Verdana" w:hAnsi="Verdana" w:cstheme="minorHAnsi"/>
          <w:i/>
          <w:sz w:val="20"/>
          <w:szCs w:val="20"/>
        </w:rPr>
        <w:t xml:space="preserve">is </w:t>
      </w:r>
      <w:r w:rsidR="007B0933" w:rsidRPr="00184F2C">
        <w:rPr>
          <w:rFonts w:ascii="Verdana" w:hAnsi="Verdana" w:cstheme="minorHAnsi"/>
          <w:i/>
          <w:noProof/>
          <w:sz w:val="20"/>
          <w:szCs w:val="20"/>
        </w:rPr>
        <w:t>on</w:t>
      </w:r>
      <w:r w:rsidR="007B0933" w:rsidRPr="00184F2C">
        <w:rPr>
          <w:rFonts w:ascii="Verdana" w:hAnsi="Verdana" w:cstheme="minorHAnsi"/>
          <w:i/>
          <w:sz w:val="20"/>
          <w:szCs w:val="20"/>
        </w:rPr>
        <w:t xml:space="preserve"> God’s heart</w:t>
      </w:r>
      <w:r w:rsidR="00433F5E" w:rsidRPr="00184F2C">
        <w:rPr>
          <w:rFonts w:ascii="Verdana" w:hAnsi="Verdana" w:cstheme="minorHAnsi"/>
          <w:i/>
          <w:sz w:val="20"/>
          <w:szCs w:val="20"/>
        </w:rPr>
        <w:t xml:space="preserve">? </w:t>
      </w:r>
      <w:r w:rsidR="00A217D7" w:rsidRPr="00184F2C">
        <w:rPr>
          <w:rFonts w:ascii="Verdana" w:hAnsi="Verdana" w:cstheme="minorHAnsi"/>
          <w:i/>
          <w:sz w:val="20"/>
          <w:szCs w:val="20"/>
        </w:rPr>
        <w:t xml:space="preserve"> </w:t>
      </w:r>
      <w:r w:rsidR="00305884" w:rsidRPr="00184F2C">
        <w:rPr>
          <w:rFonts w:ascii="Verdana" w:hAnsi="Verdana" w:cstheme="minorHAnsi"/>
          <w:i/>
          <w:sz w:val="20"/>
          <w:szCs w:val="20"/>
        </w:rPr>
        <w:t>A</w:t>
      </w:r>
      <w:r w:rsidR="00A217D7" w:rsidRPr="00184F2C">
        <w:rPr>
          <w:rFonts w:ascii="Verdana" w:hAnsi="Verdana" w:cstheme="minorHAnsi"/>
          <w:i/>
          <w:sz w:val="20"/>
          <w:szCs w:val="20"/>
        </w:rPr>
        <w:t>nd</w:t>
      </w:r>
      <w:r w:rsidR="00305884" w:rsidRPr="00184F2C">
        <w:rPr>
          <w:rFonts w:ascii="Verdana" w:hAnsi="Verdana" w:cstheme="minorHAnsi"/>
          <w:i/>
          <w:sz w:val="20"/>
          <w:szCs w:val="20"/>
        </w:rPr>
        <w:t xml:space="preserve"> then </w:t>
      </w:r>
      <w:r w:rsidR="00A217D7" w:rsidRPr="00184F2C">
        <w:rPr>
          <w:rFonts w:ascii="Verdana" w:hAnsi="Verdana" w:cstheme="minorHAnsi"/>
          <w:i/>
          <w:sz w:val="20"/>
          <w:szCs w:val="20"/>
        </w:rPr>
        <w:t xml:space="preserve">how </w:t>
      </w:r>
      <w:r w:rsidR="00433F5E" w:rsidRPr="00184F2C">
        <w:rPr>
          <w:rFonts w:ascii="Verdana" w:hAnsi="Verdana" w:cstheme="minorHAnsi"/>
          <w:i/>
          <w:sz w:val="20"/>
          <w:szCs w:val="20"/>
        </w:rPr>
        <w:t xml:space="preserve">to partner </w:t>
      </w:r>
      <w:r w:rsidR="00305884" w:rsidRPr="00184F2C">
        <w:rPr>
          <w:rFonts w:ascii="Verdana" w:hAnsi="Verdana" w:cstheme="minorHAnsi"/>
          <w:i/>
          <w:sz w:val="20"/>
          <w:szCs w:val="20"/>
        </w:rPr>
        <w:t>with Him to see His heart</w:t>
      </w:r>
      <w:r w:rsidR="00A217D7" w:rsidRPr="00184F2C">
        <w:rPr>
          <w:rFonts w:ascii="Verdana" w:hAnsi="Verdana" w:cstheme="minorHAnsi"/>
          <w:i/>
          <w:sz w:val="20"/>
          <w:szCs w:val="20"/>
        </w:rPr>
        <w:t xml:space="preserve"> </w:t>
      </w:r>
      <w:r w:rsidR="007B0933" w:rsidRPr="00184F2C">
        <w:rPr>
          <w:rFonts w:ascii="Verdana" w:hAnsi="Verdana" w:cstheme="minorHAnsi"/>
          <w:i/>
          <w:sz w:val="20"/>
          <w:szCs w:val="20"/>
        </w:rPr>
        <w:t>accomplished.</w:t>
      </w:r>
      <w:r w:rsidR="00433F5E" w:rsidRPr="00184F2C">
        <w:rPr>
          <w:rFonts w:ascii="Verdana" w:hAnsi="Verdana" w:cstheme="minorHAnsi"/>
          <w:sz w:val="20"/>
          <w:szCs w:val="20"/>
        </w:rPr>
        <w:t xml:space="preserve"> </w:t>
      </w:r>
      <w:r w:rsidR="00A217D7" w:rsidRPr="00184F2C">
        <w:rPr>
          <w:rFonts w:ascii="Verdana" w:hAnsi="Verdana" w:cstheme="minorHAnsi"/>
          <w:sz w:val="20"/>
          <w:szCs w:val="20"/>
        </w:rPr>
        <w:t xml:space="preserve"> </w:t>
      </w:r>
    </w:p>
    <w:p w:rsidR="00DC4C33" w:rsidRPr="00184F2C" w:rsidRDefault="00A217D7" w:rsidP="00184F2C">
      <w:pPr>
        <w:jc w:val="both"/>
        <w:rPr>
          <w:rFonts w:ascii="Verdana" w:hAnsi="Verdana" w:cstheme="minorHAnsi"/>
          <w:sz w:val="20"/>
          <w:szCs w:val="20"/>
        </w:rPr>
      </w:pPr>
      <w:r w:rsidRPr="00184F2C">
        <w:rPr>
          <w:rFonts w:ascii="Verdana" w:hAnsi="Verdana" w:cstheme="minorHAnsi"/>
          <w:b/>
          <w:sz w:val="20"/>
          <w:szCs w:val="20"/>
        </w:rPr>
        <w:t>Proverbs 25:2</w:t>
      </w:r>
      <w:r w:rsidRPr="00184F2C">
        <w:rPr>
          <w:rFonts w:ascii="Verdana" w:hAnsi="Verdana" w:cstheme="minorHAnsi"/>
          <w:i/>
          <w:sz w:val="20"/>
          <w:szCs w:val="20"/>
        </w:rPr>
        <w:t xml:space="preserve"> </w:t>
      </w:r>
      <w:r w:rsidRPr="00184F2C">
        <w:rPr>
          <w:rFonts w:ascii="Verdana" w:hAnsi="Verdana" w:cstheme="minorHAnsi"/>
          <w:i/>
          <w:color w:val="943634" w:themeColor="accent2" w:themeShade="BF"/>
          <w:sz w:val="20"/>
          <w:szCs w:val="20"/>
        </w:rPr>
        <w:t xml:space="preserve">It is the glory of God to conceal a matter, to search it out is the </w:t>
      </w:r>
      <w:r w:rsidR="00C40700" w:rsidRPr="00184F2C">
        <w:rPr>
          <w:rFonts w:ascii="Verdana" w:hAnsi="Verdana" w:cstheme="minorHAnsi"/>
          <w:i/>
          <w:color w:val="943634" w:themeColor="accent2" w:themeShade="BF"/>
          <w:sz w:val="20"/>
          <w:szCs w:val="20"/>
        </w:rPr>
        <w:t>glory of kings.</w:t>
      </w:r>
      <w:r w:rsidR="00C40700" w:rsidRPr="00184F2C">
        <w:rPr>
          <w:rFonts w:ascii="Verdana" w:hAnsi="Verdana" w:cstheme="minorHAnsi"/>
          <w:color w:val="943634" w:themeColor="accent2" w:themeShade="BF"/>
          <w:sz w:val="20"/>
          <w:szCs w:val="20"/>
        </w:rPr>
        <w:t xml:space="preserve"> </w:t>
      </w:r>
      <w:r w:rsidR="00C713F9" w:rsidRPr="00184F2C">
        <w:rPr>
          <w:rFonts w:ascii="Verdana" w:hAnsi="Verdana" w:cstheme="minorHAnsi"/>
          <w:sz w:val="20"/>
          <w:szCs w:val="20"/>
        </w:rPr>
        <w:t xml:space="preserve">An intercessor cannot be anonymous in life and expect intimacy in prayer. All of life is worship. All of life is a chance to walk with God. </w:t>
      </w:r>
      <w:r w:rsidR="00DC4C33" w:rsidRPr="00184F2C">
        <w:rPr>
          <w:rFonts w:ascii="Verdana" w:hAnsi="Verdana" w:cstheme="minorHAnsi"/>
          <w:sz w:val="20"/>
          <w:szCs w:val="20"/>
        </w:rPr>
        <w:t xml:space="preserve">There is a fight against the </w:t>
      </w:r>
      <w:r w:rsidR="00B720AD" w:rsidRPr="00184F2C">
        <w:rPr>
          <w:rFonts w:ascii="Verdana" w:hAnsi="Verdana" w:cstheme="minorHAnsi"/>
          <w:sz w:val="20"/>
          <w:szCs w:val="20"/>
        </w:rPr>
        <w:t xml:space="preserve">passions of the world, passions that war inside </w:t>
      </w:r>
      <w:r w:rsidR="00433F5E" w:rsidRPr="00184F2C">
        <w:rPr>
          <w:rFonts w:ascii="Verdana" w:hAnsi="Verdana" w:cstheme="minorHAnsi"/>
          <w:sz w:val="20"/>
          <w:szCs w:val="20"/>
        </w:rPr>
        <w:t>the intercessor</w:t>
      </w:r>
      <w:r w:rsidR="00B720AD" w:rsidRPr="00184F2C">
        <w:rPr>
          <w:rFonts w:ascii="Verdana" w:hAnsi="Verdana" w:cstheme="minorHAnsi"/>
          <w:sz w:val="20"/>
          <w:szCs w:val="20"/>
        </w:rPr>
        <w:t>.</w:t>
      </w:r>
      <w:r w:rsidR="00C40700" w:rsidRPr="00184F2C">
        <w:rPr>
          <w:rFonts w:ascii="Verdana" w:hAnsi="Verdana" w:cstheme="minorHAnsi"/>
          <w:sz w:val="20"/>
          <w:szCs w:val="20"/>
        </w:rPr>
        <w:t xml:space="preserve"> A search party is sent out to know </w:t>
      </w:r>
      <w:r w:rsidR="007B0933" w:rsidRPr="00184F2C">
        <w:rPr>
          <w:rFonts w:ascii="Verdana" w:hAnsi="Verdana" w:cstheme="minorHAnsi"/>
          <w:sz w:val="20"/>
          <w:szCs w:val="20"/>
        </w:rPr>
        <w:t xml:space="preserve">more of His heart. Seeking </w:t>
      </w:r>
      <w:r w:rsidR="00C40700" w:rsidRPr="00184F2C">
        <w:rPr>
          <w:rFonts w:ascii="Verdana" w:hAnsi="Verdana" w:cstheme="minorHAnsi"/>
          <w:sz w:val="20"/>
          <w:szCs w:val="20"/>
        </w:rPr>
        <w:t>Him will end up in finding</w:t>
      </w:r>
      <w:r w:rsidR="00433F5E" w:rsidRPr="00184F2C">
        <w:rPr>
          <w:rFonts w:ascii="Verdana" w:hAnsi="Verdana" w:cstheme="minorHAnsi"/>
          <w:sz w:val="20"/>
          <w:szCs w:val="20"/>
        </w:rPr>
        <w:t xml:space="preserve"> Him</w:t>
      </w:r>
      <w:r w:rsidR="00C40700" w:rsidRPr="00184F2C">
        <w:rPr>
          <w:rFonts w:ascii="Verdana" w:hAnsi="Verdana" w:cstheme="minorHAnsi"/>
          <w:sz w:val="20"/>
          <w:szCs w:val="20"/>
        </w:rPr>
        <w:t>.</w:t>
      </w:r>
      <w:r w:rsidR="00DC4C33" w:rsidRPr="00184F2C">
        <w:rPr>
          <w:rFonts w:ascii="Verdana" w:hAnsi="Verdana" w:cstheme="minorHAnsi"/>
          <w:sz w:val="20"/>
          <w:szCs w:val="20"/>
        </w:rPr>
        <w:t xml:space="preserve"> Intimacy opens both parties up to reveal secrets of</w:t>
      </w:r>
      <w:r w:rsidR="00B720AD" w:rsidRPr="00184F2C">
        <w:rPr>
          <w:rFonts w:ascii="Verdana" w:hAnsi="Verdana" w:cstheme="minorHAnsi"/>
          <w:sz w:val="20"/>
          <w:szCs w:val="20"/>
        </w:rPr>
        <w:t xml:space="preserve"> their hearts with each other a</w:t>
      </w:r>
      <w:r w:rsidR="00DC4C33" w:rsidRPr="00184F2C">
        <w:rPr>
          <w:rFonts w:ascii="Verdana" w:hAnsi="Verdana" w:cstheme="minorHAnsi"/>
          <w:sz w:val="20"/>
          <w:szCs w:val="20"/>
        </w:rPr>
        <w:t>nd a desire to see those revelations taken care of -- whatever the assignment may be</w:t>
      </w:r>
      <w:r w:rsidR="007B0933" w:rsidRPr="00184F2C">
        <w:rPr>
          <w:rFonts w:ascii="Verdana" w:hAnsi="Verdana" w:cstheme="minorHAnsi"/>
          <w:sz w:val="20"/>
          <w:szCs w:val="20"/>
        </w:rPr>
        <w:t>,</w:t>
      </w:r>
      <w:r w:rsidR="00BE3798" w:rsidRPr="00184F2C">
        <w:rPr>
          <w:rFonts w:ascii="Verdana" w:hAnsi="Verdana" w:cstheme="minorHAnsi"/>
          <w:sz w:val="20"/>
          <w:szCs w:val="20"/>
        </w:rPr>
        <w:t xml:space="preserve"> the</w:t>
      </w:r>
      <w:r w:rsidR="00DC4C33" w:rsidRPr="00184F2C">
        <w:rPr>
          <w:rFonts w:ascii="Verdana" w:hAnsi="Verdana" w:cstheme="minorHAnsi"/>
          <w:sz w:val="20"/>
          <w:szCs w:val="20"/>
        </w:rPr>
        <w:t xml:space="preserve"> intercessor will want to share in His suffering and His glory. </w:t>
      </w:r>
      <w:r w:rsidR="00433F5E" w:rsidRPr="00184F2C">
        <w:rPr>
          <w:rFonts w:ascii="Verdana" w:hAnsi="Verdana" w:cstheme="minorHAnsi"/>
          <w:sz w:val="20"/>
          <w:szCs w:val="20"/>
        </w:rPr>
        <w:t xml:space="preserve"> Moses desired to represent God well. He also knew </w:t>
      </w:r>
      <w:r w:rsidR="00D1363B" w:rsidRPr="00184F2C">
        <w:rPr>
          <w:rFonts w:ascii="Verdana" w:hAnsi="Verdana" w:cstheme="minorHAnsi"/>
          <w:noProof/>
          <w:sz w:val="20"/>
          <w:szCs w:val="20"/>
        </w:rPr>
        <w:t xml:space="preserve">in order </w:t>
      </w:r>
      <w:r w:rsidR="00433F5E" w:rsidRPr="00184F2C">
        <w:rPr>
          <w:rFonts w:ascii="Verdana" w:hAnsi="Verdana" w:cstheme="minorHAnsi"/>
          <w:noProof/>
          <w:sz w:val="20"/>
          <w:szCs w:val="20"/>
        </w:rPr>
        <w:t>to</w:t>
      </w:r>
      <w:r w:rsidR="00433F5E" w:rsidRPr="00184F2C">
        <w:rPr>
          <w:rFonts w:ascii="Verdana" w:hAnsi="Verdana" w:cstheme="minorHAnsi"/>
          <w:sz w:val="20"/>
          <w:szCs w:val="20"/>
        </w:rPr>
        <w:t xml:space="preserve"> do </w:t>
      </w:r>
      <w:r w:rsidR="00433F5E" w:rsidRPr="00184F2C">
        <w:rPr>
          <w:rFonts w:ascii="Verdana" w:hAnsi="Verdana" w:cstheme="minorHAnsi"/>
          <w:noProof/>
          <w:sz w:val="20"/>
          <w:szCs w:val="20"/>
        </w:rPr>
        <w:t>that</w:t>
      </w:r>
      <w:r w:rsidR="00184F2C">
        <w:rPr>
          <w:rFonts w:ascii="Verdana" w:hAnsi="Verdana" w:cstheme="minorHAnsi"/>
          <w:noProof/>
          <w:sz w:val="20"/>
          <w:szCs w:val="20"/>
        </w:rPr>
        <w:t>;</w:t>
      </w:r>
      <w:r w:rsidR="00433F5E" w:rsidRPr="00184F2C">
        <w:rPr>
          <w:rFonts w:ascii="Verdana" w:hAnsi="Verdana" w:cstheme="minorHAnsi"/>
          <w:noProof/>
          <w:sz w:val="20"/>
          <w:szCs w:val="20"/>
        </w:rPr>
        <w:t xml:space="preserve"> </w:t>
      </w:r>
      <w:r w:rsidR="00D1363B" w:rsidRPr="00184F2C">
        <w:rPr>
          <w:rFonts w:ascii="Verdana" w:hAnsi="Verdana" w:cstheme="minorHAnsi"/>
          <w:noProof/>
          <w:sz w:val="20"/>
          <w:szCs w:val="20"/>
        </w:rPr>
        <w:t>it</w:t>
      </w:r>
      <w:r w:rsidR="00D1363B" w:rsidRPr="00184F2C">
        <w:rPr>
          <w:rFonts w:ascii="Verdana" w:hAnsi="Verdana" w:cstheme="minorHAnsi"/>
          <w:sz w:val="20"/>
          <w:szCs w:val="20"/>
        </w:rPr>
        <w:t xml:space="preserve"> </w:t>
      </w:r>
      <w:r w:rsidR="00433F5E" w:rsidRPr="00184F2C">
        <w:rPr>
          <w:rFonts w:ascii="Verdana" w:hAnsi="Verdana" w:cstheme="minorHAnsi"/>
          <w:sz w:val="20"/>
          <w:szCs w:val="20"/>
        </w:rPr>
        <w:t xml:space="preserve">required God personally </w:t>
      </w:r>
      <w:r w:rsidR="00D1363B" w:rsidRPr="00184F2C">
        <w:rPr>
          <w:rFonts w:ascii="Verdana" w:hAnsi="Verdana" w:cstheme="minorHAnsi"/>
          <w:sz w:val="20"/>
          <w:szCs w:val="20"/>
        </w:rPr>
        <w:t xml:space="preserve">to </w:t>
      </w:r>
      <w:r w:rsidR="00433F5E" w:rsidRPr="00184F2C">
        <w:rPr>
          <w:rFonts w:ascii="Verdana" w:hAnsi="Verdana" w:cstheme="minorHAnsi"/>
          <w:sz w:val="20"/>
          <w:szCs w:val="20"/>
        </w:rPr>
        <w:t xml:space="preserve">go with him whatever the assignment. </w:t>
      </w:r>
      <w:r w:rsidR="00DC4C33" w:rsidRPr="00184F2C">
        <w:rPr>
          <w:rFonts w:ascii="Verdana" w:hAnsi="Verdana" w:cstheme="minorHAnsi"/>
          <w:sz w:val="20"/>
          <w:szCs w:val="20"/>
        </w:rPr>
        <w:t>Ultimately</w:t>
      </w:r>
      <w:r w:rsidR="00433F5E" w:rsidRPr="00184F2C">
        <w:rPr>
          <w:rFonts w:ascii="Verdana" w:hAnsi="Verdana" w:cstheme="minorHAnsi"/>
          <w:sz w:val="20"/>
          <w:szCs w:val="20"/>
        </w:rPr>
        <w:t>,</w:t>
      </w:r>
      <w:r w:rsidR="007E04B6" w:rsidRPr="00184F2C">
        <w:rPr>
          <w:rFonts w:ascii="Verdana" w:hAnsi="Verdana" w:cstheme="minorHAnsi"/>
          <w:sz w:val="20"/>
          <w:szCs w:val="20"/>
        </w:rPr>
        <w:t xml:space="preserve"> what </w:t>
      </w:r>
      <w:r w:rsidR="007E04B6" w:rsidRPr="00184F2C">
        <w:rPr>
          <w:rFonts w:ascii="Verdana" w:hAnsi="Verdana" w:cstheme="minorHAnsi"/>
          <w:noProof/>
          <w:sz w:val="20"/>
          <w:szCs w:val="20"/>
        </w:rPr>
        <w:t>is pursued</w:t>
      </w:r>
      <w:r w:rsidR="007E04B6" w:rsidRPr="00184F2C">
        <w:rPr>
          <w:rFonts w:ascii="Verdana" w:hAnsi="Verdana" w:cstheme="minorHAnsi"/>
          <w:sz w:val="20"/>
          <w:szCs w:val="20"/>
        </w:rPr>
        <w:t xml:space="preserve"> is</w:t>
      </w:r>
      <w:r w:rsidR="00DC4C33" w:rsidRPr="00184F2C">
        <w:rPr>
          <w:rFonts w:ascii="Verdana" w:hAnsi="Verdana" w:cstheme="minorHAnsi"/>
          <w:sz w:val="20"/>
          <w:szCs w:val="20"/>
        </w:rPr>
        <w:t xml:space="preserve"> His presence that is </w:t>
      </w:r>
      <w:r w:rsidR="007E04B6" w:rsidRPr="00184F2C">
        <w:rPr>
          <w:rFonts w:ascii="Verdana" w:hAnsi="Verdana" w:cstheme="minorHAnsi"/>
          <w:sz w:val="20"/>
          <w:szCs w:val="20"/>
        </w:rPr>
        <w:t xml:space="preserve">to </w:t>
      </w:r>
      <w:r w:rsidR="007E04B6" w:rsidRPr="00184F2C">
        <w:rPr>
          <w:rFonts w:ascii="Verdana" w:hAnsi="Verdana" w:cstheme="minorHAnsi"/>
          <w:noProof/>
          <w:sz w:val="20"/>
          <w:szCs w:val="20"/>
        </w:rPr>
        <w:t xml:space="preserve">be </w:t>
      </w:r>
      <w:r w:rsidR="00DC4C33" w:rsidRPr="00184F2C">
        <w:rPr>
          <w:rFonts w:ascii="Verdana" w:hAnsi="Verdana" w:cstheme="minorHAnsi"/>
          <w:noProof/>
          <w:sz w:val="20"/>
          <w:szCs w:val="20"/>
        </w:rPr>
        <w:t>carried</w:t>
      </w:r>
      <w:r w:rsidR="00DC4C33" w:rsidRPr="00184F2C">
        <w:rPr>
          <w:rFonts w:ascii="Verdana" w:hAnsi="Verdana" w:cstheme="minorHAnsi"/>
          <w:sz w:val="20"/>
          <w:szCs w:val="20"/>
        </w:rPr>
        <w:t xml:space="preserve">. </w:t>
      </w:r>
      <w:r w:rsidR="00C713F9" w:rsidRPr="00184F2C">
        <w:rPr>
          <w:rFonts w:ascii="Verdana" w:hAnsi="Verdana" w:cstheme="minorHAnsi"/>
          <w:sz w:val="20"/>
          <w:szCs w:val="20"/>
        </w:rPr>
        <w:t>To partner with Him at any moment: what an adventure!</w:t>
      </w:r>
    </w:p>
    <w:sectPr w:rsidR="00DC4C33" w:rsidRPr="00184F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377" w:rsidRDefault="00EB7377" w:rsidP="00184F2C">
      <w:pPr>
        <w:spacing w:after="0" w:line="240" w:lineRule="auto"/>
      </w:pPr>
      <w:r>
        <w:separator/>
      </w:r>
    </w:p>
  </w:endnote>
  <w:endnote w:type="continuationSeparator" w:id="0">
    <w:p w:rsidR="00EB7377" w:rsidRDefault="00EB7377" w:rsidP="0018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F2C" w:rsidRDefault="00184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F2C" w:rsidRPr="00184F2C" w:rsidRDefault="00184F2C" w:rsidP="00184F2C">
    <w:pPr>
      <w:pStyle w:val="Footer"/>
      <w:jc w:val="center"/>
      <w:rPr>
        <w:rFonts w:ascii="Verdana" w:hAnsi="Verdana"/>
        <w:sz w:val="20"/>
      </w:rPr>
    </w:pPr>
    <w:r w:rsidRPr="00184F2C">
      <w:rPr>
        <w:rFonts w:ascii="Verdana" w:hAnsi="Verdana"/>
        <w:sz w:val="20"/>
      </w:rPr>
      <w:t>Good News to the Nations,</w:t>
    </w:r>
    <w:r>
      <w:rPr>
        <w:rFonts w:ascii="Verdana" w:hAnsi="Verdana"/>
        <w:sz w:val="20"/>
      </w:rPr>
      <w:t xml:space="preserve"> Inc</w:t>
    </w:r>
    <w:r w:rsidRPr="00184F2C">
      <w:rPr>
        <w:rFonts w:ascii="Verdana" w:hAnsi="Verdana"/>
        <w:sz w:val="20"/>
      </w:rPr>
      <w:t xml:space="preserve">. </w:t>
    </w:r>
    <w:r>
      <w:rPr>
        <w:rFonts w:ascii="Verdana" w:hAnsi="Verdana"/>
        <w:sz w:val="20"/>
      </w:rPr>
      <w:t>│</w:t>
    </w:r>
    <w:r w:rsidRPr="00184F2C">
      <w:rPr>
        <w:rFonts w:ascii="Verdana" w:hAnsi="Verdana"/>
        <w:sz w:val="20"/>
      </w:rPr>
      <w:t xml:space="preserve"> PO Bo</w:t>
    </w:r>
    <w:r>
      <w:rPr>
        <w:rFonts w:ascii="Verdana" w:hAnsi="Verdana"/>
        <w:sz w:val="20"/>
      </w:rPr>
      <w:t>x</w:t>
    </w:r>
    <w:r w:rsidRPr="00184F2C">
      <w:rPr>
        <w:rFonts w:ascii="Verdana" w:hAnsi="Verdana"/>
        <w:sz w:val="20"/>
      </w:rPr>
      <w:t xml:space="preserve"> 1027, Dacula, GA 30019-0018 </w:t>
    </w:r>
    <w:r>
      <w:rPr>
        <w:rFonts w:ascii="Verdana" w:hAnsi="Verdana"/>
        <w:sz w:val="20"/>
      </w:rPr>
      <w:t>│</w:t>
    </w:r>
    <w:r w:rsidRPr="00184F2C">
      <w:rPr>
        <w:rFonts w:ascii="Verdana" w:hAnsi="Verdana"/>
        <w:sz w:val="20"/>
      </w:rPr>
      <w:t xml:space="preserve"> 770.271.4421 www.gnni.org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F2C" w:rsidRDefault="00184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377" w:rsidRDefault="00EB7377" w:rsidP="00184F2C">
      <w:pPr>
        <w:spacing w:after="0" w:line="240" w:lineRule="auto"/>
      </w:pPr>
      <w:r>
        <w:separator/>
      </w:r>
    </w:p>
  </w:footnote>
  <w:footnote w:type="continuationSeparator" w:id="0">
    <w:p w:rsidR="00EB7377" w:rsidRDefault="00EB7377" w:rsidP="00184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F2C" w:rsidRDefault="00184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F2C" w:rsidRDefault="00184F2C" w:rsidP="00184F2C">
    <w:pPr>
      <w:pStyle w:val="Header"/>
      <w:tabs>
        <w:tab w:val="clear" w:pos="9360"/>
      </w:tabs>
    </w:pPr>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Prayer Warriors Teaching Nine</w:t>
        </w:r>
      </w:sdtContent>
    </w:sdt>
    <w:r>
      <w:tab/>
    </w:r>
  </w:p>
  <w:p w:rsidR="00184F2C" w:rsidRPr="00184F2C" w:rsidRDefault="00184F2C" w:rsidP="00184F2C">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F2C" w:rsidRDefault="00184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yMjKxMDE2NTA2tjBV0lEKTi0uzszPAykwrAUAm86ZSywAAAA="/>
  </w:docVars>
  <w:rsids>
    <w:rsidRoot w:val="00521E2B"/>
    <w:rsid w:val="00064FD4"/>
    <w:rsid w:val="0006645C"/>
    <w:rsid w:val="000F4393"/>
    <w:rsid w:val="00184F2C"/>
    <w:rsid w:val="00206E5A"/>
    <w:rsid w:val="002657FC"/>
    <w:rsid w:val="00285147"/>
    <w:rsid w:val="00305884"/>
    <w:rsid w:val="003D0C23"/>
    <w:rsid w:val="003E34CF"/>
    <w:rsid w:val="00433F5E"/>
    <w:rsid w:val="004F6956"/>
    <w:rsid w:val="00500BB3"/>
    <w:rsid w:val="00521E2B"/>
    <w:rsid w:val="00600F47"/>
    <w:rsid w:val="00672CC9"/>
    <w:rsid w:val="006F119B"/>
    <w:rsid w:val="007B0933"/>
    <w:rsid w:val="007E04B6"/>
    <w:rsid w:val="009758C1"/>
    <w:rsid w:val="009D550B"/>
    <w:rsid w:val="00A217D7"/>
    <w:rsid w:val="00A21A0F"/>
    <w:rsid w:val="00A944CB"/>
    <w:rsid w:val="00AC1847"/>
    <w:rsid w:val="00B720AD"/>
    <w:rsid w:val="00BE3798"/>
    <w:rsid w:val="00C40700"/>
    <w:rsid w:val="00C713F9"/>
    <w:rsid w:val="00CB77EE"/>
    <w:rsid w:val="00CB78D7"/>
    <w:rsid w:val="00D1363B"/>
    <w:rsid w:val="00DC4C33"/>
    <w:rsid w:val="00E371CE"/>
    <w:rsid w:val="00E71E53"/>
    <w:rsid w:val="00E82A27"/>
    <w:rsid w:val="00EB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A3AC5-D970-4407-8188-AD8D3F7E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F2C"/>
  </w:style>
  <w:style w:type="paragraph" w:styleId="Footer">
    <w:name w:val="footer"/>
    <w:basedOn w:val="Normal"/>
    <w:link w:val="FooterChar"/>
    <w:uiPriority w:val="99"/>
    <w:unhideWhenUsed/>
    <w:rsid w:val="00184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F2C"/>
  </w:style>
  <w:style w:type="paragraph" w:styleId="BalloonText">
    <w:name w:val="Balloon Text"/>
    <w:basedOn w:val="Normal"/>
    <w:link w:val="BalloonTextChar"/>
    <w:uiPriority w:val="99"/>
    <w:semiHidden/>
    <w:unhideWhenUsed/>
    <w:rsid w:val="00184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393646">
      <w:bodyDiv w:val="1"/>
      <w:marLeft w:val="0"/>
      <w:marRight w:val="0"/>
      <w:marTop w:val="0"/>
      <w:marBottom w:val="0"/>
      <w:divBdr>
        <w:top w:val="none" w:sz="0" w:space="0" w:color="auto"/>
        <w:left w:val="none" w:sz="0" w:space="0" w:color="auto"/>
        <w:bottom w:val="none" w:sz="0" w:space="0" w:color="auto"/>
        <w:right w:val="none" w:sz="0" w:space="0" w:color="auto"/>
      </w:divBdr>
    </w:div>
    <w:div w:id="1802186133">
      <w:bodyDiv w:val="1"/>
      <w:marLeft w:val="0"/>
      <w:marRight w:val="0"/>
      <w:marTop w:val="0"/>
      <w:marBottom w:val="0"/>
      <w:divBdr>
        <w:top w:val="none" w:sz="0" w:space="0" w:color="auto"/>
        <w:left w:val="none" w:sz="0" w:space="0" w:color="auto"/>
        <w:bottom w:val="none" w:sz="0" w:space="0" w:color="auto"/>
        <w:right w:val="none" w:sz="0" w:space="0" w:color="auto"/>
      </w:divBdr>
      <w:divsChild>
        <w:div w:id="116726348">
          <w:marLeft w:val="0"/>
          <w:marRight w:val="0"/>
          <w:marTop w:val="0"/>
          <w:marBottom w:val="0"/>
          <w:divBdr>
            <w:top w:val="none" w:sz="0" w:space="0" w:color="auto"/>
            <w:left w:val="none" w:sz="0" w:space="0" w:color="auto"/>
            <w:bottom w:val="none" w:sz="0" w:space="0" w:color="auto"/>
            <w:right w:val="none" w:sz="0" w:space="0" w:color="auto"/>
          </w:divBdr>
        </w:div>
        <w:div w:id="143936280">
          <w:marLeft w:val="0"/>
          <w:marRight w:val="0"/>
          <w:marTop w:val="0"/>
          <w:marBottom w:val="0"/>
          <w:divBdr>
            <w:top w:val="none" w:sz="0" w:space="0" w:color="auto"/>
            <w:left w:val="none" w:sz="0" w:space="0" w:color="auto"/>
            <w:bottom w:val="none" w:sz="0" w:space="0" w:color="auto"/>
            <w:right w:val="none" w:sz="0" w:space="0" w:color="auto"/>
          </w:divBdr>
        </w:div>
        <w:div w:id="154689660">
          <w:marLeft w:val="0"/>
          <w:marRight w:val="0"/>
          <w:marTop w:val="0"/>
          <w:marBottom w:val="0"/>
          <w:divBdr>
            <w:top w:val="none" w:sz="0" w:space="0" w:color="auto"/>
            <w:left w:val="none" w:sz="0" w:space="0" w:color="auto"/>
            <w:bottom w:val="none" w:sz="0" w:space="0" w:color="auto"/>
            <w:right w:val="none" w:sz="0" w:space="0" w:color="auto"/>
          </w:divBdr>
        </w:div>
        <w:div w:id="161893060">
          <w:marLeft w:val="0"/>
          <w:marRight w:val="0"/>
          <w:marTop w:val="0"/>
          <w:marBottom w:val="0"/>
          <w:divBdr>
            <w:top w:val="none" w:sz="0" w:space="0" w:color="auto"/>
            <w:left w:val="none" w:sz="0" w:space="0" w:color="auto"/>
            <w:bottom w:val="none" w:sz="0" w:space="0" w:color="auto"/>
            <w:right w:val="none" w:sz="0" w:space="0" w:color="auto"/>
          </w:divBdr>
        </w:div>
        <w:div w:id="387997192">
          <w:marLeft w:val="0"/>
          <w:marRight w:val="0"/>
          <w:marTop w:val="0"/>
          <w:marBottom w:val="0"/>
          <w:divBdr>
            <w:top w:val="none" w:sz="0" w:space="0" w:color="auto"/>
            <w:left w:val="none" w:sz="0" w:space="0" w:color="auto"/>
            <w:bottom w:val="none" w:sz="0" w:space="0" w:color="auto"/>
            <w:right w:val="none" w:sz="0" w:space="0" w:color="auto"/>
          </w:divBdr>
        </w:div>
        <w:div w:id="535892070">
          <w:marLeft w:val="0"/>
          <w:marRight w:val="0"/>
          <w:marTop w:val="0"/>
          <w:marBottom w:val="0"/>
          <w:divBdr>
            <w:top w:val="none" w:sz="0" w:space="0" w:color="auto"/>
            <w:left w:val="none" w:sz="0" w:space="0" w:color="auto"/>
            <w:bottom w:val="none" w:sz="0" w:space="0" w:color="auto"/>
            <w:right w:val="none" w:sz="0" w:space="0" w:color="auto"/>
          </w:divBdr>
        </w:div>
        <w:div w:id="714543762">
          <w:marLeft w:val="0"/>
          <w:marRight w:val="0"/>
          <w:marTop w:val="0"/>
          <w:marBottom w:val="0"/>
          <w:divBdr>
            <w:top w:val="none" w:sz="0" w:space="0" w:color="auto"/>
            <w:left w:val="none" w:sz="0" w:space="0" w:color="auto"/>
            <w:bottom w:val="none" w:sz="0" w:space="0" w:color="auto"/>
            <w:right w:val="none" w:sz="0" w:space="0" w:color="auto"/>
          </w:divBdr>
        </w:div>
        <w:div w:id="885526529">
          <w:marLeft w:val="0"/>
          <w:marRight w:val="0"/>
          <w:marTop w:val="0"/>
          <w:marBottom w:val="0"/>
          <w:divBdr>
            <w:top w:val="none" w:sz="0" w:space="0" w:color="auto"/>
            <w:left w:val="none" w:sz="0" w:space="0" w:color="auto"/>
            <w:bottom w:val="none" w:sz="0" w:space="0" w:color="auto"/>
            <w:right w:val="none" w:sz="0" w:space="0" w:color="auto"/>
          </w:divBdr>
        </w:div>
        <w:div w:id="971012512">
          <w:marLeft w:val="0"/>
          <w:marRight w:val="0"/>
          <w:marTop w:val="0"/>
          <w:marBottom w:val="0"/>
          <w:divBdr>
            <w:top w:val="none" w:sz="0" w:space="0" w:color="auto"/>
            <w:left w:val="none" w:sz="0" w:space="0" w:color="auto"/>
            <w:bottom w:val="none" w:sz="0" w:space="0" w:color="auto"/>
            <w:right w:val="none" w:sz="0" w:space="0" w:color="auto"/>
          </w:divBdr>
        </w:div>
        <w:div w:id="1120536228">
          <w:marLeft w:val="0"/>
          <w:marRight w:val="0"/>
          <w:marTop w:val="0"/>
          <w:marBottom w:val="0"/>
          <w:divBdr>
            <w:top w:val="none" w:sz="0" w:space="0" w:color="auto"/>
            <w:left w:val="none" w:sz="0" w:space="0" w:color="auto"/>
            <w:bottom w:val="none" w:sz="0" w:space="0" w:color="auto"/>
            <w:right w:val="none" w:sz="0" w:space="0" w:color="auto"/>
          </w:divBdr>
        </w:div>
        <w:div w:id="1461800759">
          <w:marLeft w:val="0"/>
          <w:marRight w:val="0"/>
          <w:marTop w:val="0"/>
          <w:marBottom w:val="0"/>
          <w:divBdr>
            <w:top w:val="none" w:sz="0" w:space="0" w:color="auto"/>
            <w:left w:val="none" w:sz="0" w:space="0" w:color="auto"/>
            <w:bottom w:val="none" w:sz="0" w:space="0" w:color="auto"/>
            <w:right w:val="none" w:sz="0" w:space="0" w:color="auto"/>
          </w:divBdr>
        </w:div>
        <w:div w:id="1518540513">
          <w:marLeft w:val="0"/>
          <w:marRight w:val="0"/>
          <w:marTop w:val="0"/>
          <w:marBottom w:val="0"/>
          <w:divBdr>
            <w:top w:val="none" w:sz="0" w:space="0" w:color="auto"/>
            <w:left w:val="none" w:sz="0" w:space="0" w:color="auto"/>
            <w:bottom w:val="none" w:sz="0" w:space="0" w:color="auto"/>
            <w:right w:val="none" w:sz="0" w:space="0" w:color="auto"/>
          </w:divBdr>
        </w:div>
        <w:div w:id="1578711491">
          <w:marLeft w:val="0"/>
          <w:marRight w:val="0"/>
          <w:marTop w:val="0"/>
          <w:marBottom w:val="0"/>
          <w:divBdr>
            <w:top w:val="none" w:sz="0" w:space="0" w:color="auto"/>
            <w:left w:val="none" w:sz="0" w:space="0" w:color="auto"/>
            <w:bottom w:val="none" w:sz="0" w:space="0" w:color="auto"/>
            <w:right w:val="none" w:sz="0" w:space="0" w:color="auto"/>
          </w:divBdr>
        </w:div>
        <w:div w:id="1602756698">
          <w:marLeft w:val="0"/>
          <w:marRight w:val="0"/>
          <w:marTop w:val="0"/>
          <w:marBottom w:val="0"/>
          <w:divBdr>
            <w:top w:val="none" w:sz="0" w:space="0" w:color="auto"/>
            <w:left w:val="none" w:sz="0" w:space="0" w:color="auto"/>
            <w:bottom w:val="none" w:sz="0" w:space="0" w:color="auto"/>
            <w:right w:val="none" w:sz="0" w:space="0" w:color="auto"/>
          </w:divBdr>
        </w:div>
        <w:div w:id="1793589774">
          <w:marLeft w:val="0"/>
          <w:marRight w:val="0"/>
          <w:marTop w:val="0"/>
          <w:marBottom w:val="0"/>
          <w:divBdr>
            <w:top w:val="none" w:sz="0" w:space="0" w:color="auto"/>
            <w:left w:val="none" w:sz="0" w:space="0" w:color="auto"/>
            <w:bottom w:val="none" w:sz="0" w:space="0" w:color="auto"/>
            <w:right w:val="none" w:sz="0" w:space="0" w:color="auto"/>
          </w:divBdr>
        </w:div>
        <w:div w:id="1836416508">
          <w:marLeft w:val="0"/>
          <w:marRight w:val="0"/>
          <w:marTop w:val="0"/>
          <w:marBottom w:val="0"/>
          <w:divBdr>
            <w:top w:val="none" w:sz="0" w:space="0" w:color="auto"/>
            <w:left w:val="none" w:sz="0" w:space="0" w:color="auto"/>
            <w:bottom w:val="none" w:sz="0" w:space="0" w:color="auto"/>
            <w:right w:val="none" w:sz="0" w:space="0" w:color="auto"/>
          </w:divBdr>
        </w:div>
        <w:div w:id="211976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Kubik Family</dc:creator>
  <cp:keywords/>
  <dc:description/>
  <cp:lastModifiedBy>Amore D'Angelo</cp:lastModifiedBy>
  <cp:revision>2</cp:revision>
  <cp:lastPrinted>2016-11-21T17:35:00Z</cp:lastPrinted>
  <dcterms:created xsi:type="dcterms:W3CDTF">2016-11-21T17:36:00Z</dcterms:created>
  <dcterms:modified xsi:type="dcterms:W3CDTF">2016-11-21T17:36:00Z</dcterms:modified>
</cp:coreProperties>
</file>